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05"/>
        <w:tblW w:w="104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9"/>
        <w:gridCol w:w="2299"/>
        <w:gridCol w:w="2852"/>
      </w:tblGrid>
      <w:tr w:rsidR="004C20B5" w:rsidRPr="00CA19B5" w:rsidTr="002B72DF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8B47D1" w:rsidRPr="00CA19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1D2CF2" w:rsidRDefault="004551B9" w:rsidP="007B244E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A975F3" w:rsidRPr="001D2CF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</w:t>
            </w:r>
            <w:r w:rsidR="007B244E">
              <w:rPr>
                <w:rFonts w:ascii="Arial Narrow" w:hAnsi="Arial Narrow" w:cs="Tahoma"/>
                <w:color w:val="1F497D" w:themeColor="text2"/>
                <w:sz w:val="18"/>
                <w:lang w:val="sr-Latn-CS"/>
              </w:rPr>
              <w:t>1</w:t>
            </w:r>
            <w:r w:rsidR="00A975F3" w:rsidRPr="001D2CF2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 xml:space="preserve">. </w:t>
            </w:r>
            <w:r w:rsidR="007B244E">
              <w:rPr>
                <w:rFonts w:ascii="Arial Narrow" w:hAnsi="Arial Narrow" w:cs="Tahoma"/>
                <w:color w:val="1F497D" w:themeColor="text2"/>
                <w:sz w:val="18"/>
                <w:lang w:val="bs-Cyrl-BA"/>
              </w:rPr>
              <w:t>мај</w:t>
            </w:r>
            <w:r w:rsidR="00A975F3" w:rsidRPr="001D2CF2">
              <w:rPr>
                <w:rFonts w:ascii="Arial Narrow" w:hAnsi="Arial Narrow" w:cs="Tahoma"/>
                <w:color w:val="1F497D" w:themeColor="text2"/>
                <w:sz w:val="18"/>
                <w:lang w:val="sr-Cyrl-CS"/>
              </w:rPr>
              <w:t xml:space="preserve"> </w:t>
            </w:r>
            <w:r w:rsidR="00A15386" w:rsidRPr="001D2CF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201</w:t>
            </w:r>
            <w:r w:rsidR="009430A7" w:rsidRPr="001D2CF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5</w:t>
            </w:r>
            <w:r w:rsidR="00A975F3" w:rsidRPr="001D2CF2">
              <w:rPr>
                <w:rFonts w:ascii="Arial Narrow" w:hAnsi="Arial Narrow" w:cs="Tahoma"/>
                <w:color w:val="1F497D" w:themeColor="text2"/>
                <w:sz w:val="18"/>
                <w:lang w:val="sr-Cyrl-BA"/>
              </w:rPr>
              <w:t>.</w:t>
            </w:r>
            <w:r w:rsidR="00F6075A" w:rsidRPr="001D2CF2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  <w:r w:rsidR="00783A52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Latn-BA"/>
              </w:rPr>
              <w:t>5</w:t>
            </w:r>
            <w:r w:rsidR="00A975F3" w:rsidRPr="001D2CF2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/1</w:t>
            </w:r>
            <w:r w:rsidR="009430A7" w:rsidRPr="001D2CF2">
              <w:rPr>
                <w:rFonts w:ascii="Arial Narrow" w:hAnsi="Arial Narrow" w:cs="Tahoma"/>
                <w:b/>
                <w:color w:val="1F497D" w:themeColor="text2"/>
                <w:sz w:val="34"/>
                <w:szCs w:val="34"/>
                <w:lang w:val="sr-Cyrl-BA"/>
              </w:rPr>
              <w:t>5</w:t>
            </w:r>
            <w:r w:rsidR="00A975F3" w:rsidRPr="001D2CF2">
              <w:rPr>
                <w:rFonts w:ascii="Tahoma" w:hAnsi="Tahoma" w:cs="Tahoma"/>
                <w:color w:val="1F497D" w:themeColor="text2"/>
                <w:sz w:val="16"/>
                <w:lang w:val="sr-Cyrl-BA"/>
              </w:rPr>
              <w:t xml:space="preserve"> </w:t>
            </w:r>
          </w:p>
        </w:tc>
      </w:tr>
      <w:tr w:rsidR="004C20B5" w:rsidRPr="00CA19B5" w:rsidTr="002B72DF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490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490"/>
      </w:tblGrid>
      <w:tr w:rsidR="004C20B5" w:rsidRPr="00CA19B5" w:rsidTr="002B72DF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7B244E" w:rsidP="009430A7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>мај</w:t>
            </w:r>
            <w:r w:rsidR="007E158B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AC767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9430A7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5</w:t>
            </w:r>
            <w:r w:rsidR="002F5E38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 године</w:t>
            </w:r>
          </w:p>
        </w:tc>
      </w:tr>
      <w:tr w:rsidR="004C20B5" w:rsidRPr="00CA19B5" w:rsidTr="002B72DF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8728B3" w:rsidP="00EF319F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 w:rsidRPr="001D2CF2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</w:p>
        </w:tc>
      </w:tr>
    </w:tbl>
    <w:p w:rsidR="00777348" w:rsidRPr="00CA19B5" w:rsidRDefault="00777348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F85AAC" w:rsidRDefault="00F85AAC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1B13F5" w:rsidRDefault="001B13F5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1B13F5" w:rsidRDefault="001B13F5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014D96" w:rsidRPr="00D93E1B" w:rsidRDefault="00014D96" w:rsidP="00014D96">
      <w:pPr>
        <w:jc w:val="both"/>
        <w:rPr>
          <w:rFonts w:ascii="Arial Narrow" w:hAnsi="Arial Narrow"/>
          <w:b/>
          <w:sz w:val="30"/>
          <w:szCs w:val="30"/>
          <w:lang w:val="sr-Cyrl-BA"/>
        </w:rPr>
      </w:pPr>
      <w:proofErr w:type="spellStart"/>
      <w:r w:rsidRPr="00D93E1B">
        <w:rPr>
          <w:rFonts w:ascii="Arial Narrow" w:hAnsi="Arial Narrow"/>
          <w:b/>
          <w:sz w:val="30"/>
          <w:szCs w:val="30"/>
          <w:lang w:val="sr-Latn-BA"/>
        </w:rPr>
        <w:t>Рачунар</w:t>
      </w:r>
      <w:proofErr w:type="spellEnd"/>
      <w:r w:rsidRPr="00D93E1B">
        <w:rPr>
          <w:rFonts w:ascii="Arial Narrow" w:hAnsi="Arial Narrow"/>
          <w:b/>
          <w:sz w:val="30"/>
          <w:szCs w:val="30"/>
          <w:lang w:val="sr-Latn-BA"/>
        </w:rPr>
        <w:t xml:space="preserve"> у </w:t>
      </w:r>
      <w:proofErr w:type="spellStart"/>
      <w:r w:rsidRPr="00D93E1B">
        <w:rPr>
          <w:rFonts w:ascii="Arial Narrow" w:hAnsi="Arial Narrow"/>
          <w:b/>
          <w:sz w:val="30"/>
          <w:szCs w:val="30"/>
          <w:lang w:val="sr-Latn-BA"/>
        </w:rPr>
        <w:t>Српској</w:t>
      </w:r>
      <w:proofErr w:type="spellEnd"/>
      <w:r w:rsidRPr="00D93E1B">
        <w:rPr>
          <w:rFonts w:ascii="Arial Narrow" w:hAnsi="Arial Narrow"/>
          <w:b/>
          <w:sz w:val="30"/>
          <w:szCs w:val="30"/>
          <w:lang w:val="sr-Latn-BA"/>
        </w:rPr>
        <w:t xml:space="preserve"> </w:t>
      </w:r>
      <w:r w:rsidR="008360F1" w:rsidRPr="00D93E1B">
        <w:rPr>
          <w:rFonts w:ascii="Arial Narrow" w:hAnsi="Arial Narrow"/>
          <w:b/>
          <w:sz w:val="30"/>
          <w:szCs w:val="30"/>
          <w:lang w:val="sr-Cyrl-BA"/>
        </w:rPr>
        <w:t>користи</w:t>
      </w:r>
      <w:r w:rsidRPr="00D93E1B">
        <w:rPr>
          <w:rFonts w:ascii="Arial Narrow" w:hAnsi="Arial Narrow"/>
          <w:b/>
          <w:sz w:val="30"/>
          <w:szCs w:val="30"/>
          <w:lang w:val="sr-Latn-BA"/>
        </w:rPr>
        <w:t xml:space="preserve"> 44,3% </w:t>
      </w:r>
      <w:proofErr w:type="spellStart"/>
      <w:r w:rsidRPr="00D93E1B">
        <w:rPr>
          <w:rFonts w:ascii="Arial Narrow" w:hAnsi="Arial Narrow"/>
          <w:b/>
          <w:sz w:val="30"/>
          <w:szCs w:val="30"/>
          <w:lang w:val="sr-Latn-BA"/>
        </w:rPr>
        <w:t>домаћинстава</w:t>
      </w:r>
      <w:proofErr w:type="spellEnd"/>
      <w:r w:rsidRPr="00D93E1B">
        <w:rPr>
          <w:rFonts w:ascii="Arial Narrow" w:hAnsi="Arial Narrow"/>
          <w:b/>
          <w:sz w:val="30"/>
          <w:szCs w:val="30"/>
          <w:lang w:val="sr-Cyrl-BA"/>
        </w:rPr>
        <w:t xml:space="preserve"> и 100% предузећа</w:t>
      </w:r>
    </w:p>
    <w:p w:rsidR="00014D96" w:rsidRDefault="00014D96" w:rsidP="00014D96">
      <w:pPr>
        <w:jc w:val="both"/>
        <w:rPr>
          <w:rFonts w:ascii="Arial Narrow" w:hAnsi="Arial Narrow"/>
          <w:sz w:val="22"/>
          <w:szCs w:val="22"/>
          <w:lang w:val="sr-Cyrl-BA"/>
        </w:rPr>
      </w:pPr>
    </w:p>
    <w:p w:rsidR="001B13F5" w:rsidRPr="00D93E1B" w:rsidRDefault="001B13F5" w:rsidP="00014D96">
      <w:pPr>
        <w:jc w:val="both"/>
        <w:rPr>
          <w:rFonts w:ascii="Arial Narrow" w:hAnsi="Arial Narrow"/>
          <w:sz w:val="22"/>
          <w:szCs w:val="22"/>
          <w:lang w:val="sr-Cyrl-BA"/>
        </w:rPr>
      </w:pPr>
    </w:p>
    <w:p w:rsidR="00014D96" w:rsidRPr="00D93E1B" w:rsidRDefault="00014D96" w:rsidP="00014D96">
      <w:pPr>
        <w:jc w:val="both"/>
        <w:rPr>
          <w:rFonts w:ascii="Arial Narrow" w:hAnsi="Arial Narrow"/>
          <w:sz w:val="22"/>
          <w:szCs w:val="22"/>
          <w:lang w:val="sr-Cyrl-BA"/>
        </w:rPr>
      </w:pPr>
      <w:r w:rsidRPr="00D93E1B">
        <w:rPr>
          <w:rFonts w:ascii="Arial Narrow" w:hAnsi="Arial Narrow"/>
          <w:sz w:val="22"/>
          <w:szCs w:val="22"/>
          <w:lang w:val="sr-Cyrl-BA"/>
        </w:rPr>
        <w:t>У Републици Српској рачунар посједује 44,3% домаћинстава, а најбројнији корисници рачунара су лица вишег и високог нивоа образовања (76,4%), потом лица средњег образовања (49,2%) и на крају лица нижег образовања (9,2%).</w:t>
      </w:r>
    </w:p>
    <w:p w:rsidR="00014D96" w:rsidRPr="00D93E1B" w:rsidRDefault="00014D96" w:rsidP="00014D96">
      <w:pPr>
        <w:jc w:val="both"/>
        <w:rPr>
          <w:rFonts w:ascii="Arial Narrow" w:hAnsi="Arial Narrow"/>
          <w:sz w:val="22"/>
          <w:szCs w:val="22"/>
        </w:rPr>
      </w:pPr>
      <w:r w:rsidRPr="00D93E1B">
        <w:rPr>
          <w:rFonts w:ascii="Arial Narrow" w:hAnsi="Arial Narrow"/>
          <w:sz w:val="22"/>
          <w:szCs w:val="22"/>
          <w:lang w:val="sr-Cyrl-BA"/>
        </w:rPr>
        <w:t xml:space="preserve"> </w:t>
      </w:r>
    </w:p>
    <w:p w:rsidR="00014D96" w:rsidRPr="00D93E1B" w:rsidRDefault="00014D96" w:rsidP="00014D96">
      <w:pPr>
        <w:jc w:val="both"/>
        <w:rPr>
          <w:rFonts w:ascii="Arial Narrow" w:hAnsi="Arial Narrow"/>
          <w:sz w:val="22"/>
          <w:szCs w:val="22"/>
          <w:lang w:val="sr-Cyrl-BA"/>
        </w:rPr>
      </w:pPr>
      <w:proofErr w:type="spellStart"/>
      <w:r w:rsidRPr="00D93E1B">
        <w:rPr>
          <w:rFonts w:ascii="Arial Narrow" w:hAnsi="Arial Narrow"/>
          <w:sz w:val="22"/>
          <w:szCs w:val="22"/>
        </w:rPr>
        <w:t>Oд</w:t>
      </w:r>
      <w:proofErr w:type="spellEnd"/>
      <w:r w:rsidRPr="00D93E1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D93E1B">
        <w:rPr>
          <w:rFonts w:ascii="Arial Narrow" w:hAnsi="Arial Narrow"/>
          <w:sz w:val="22"/>
          <w:szCs w:val="22"/>
        </w:rPr>
        <w:t>укупног</w:t>
      </w:r>
      <w:proofErr w:type="spellEnd"/>
      <w:r w:rsidRPr="00D93E1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D93E1B">
        <w:rPr>
          <w:rFonts w:ascii="Arial Narrow" w:hAnsi="Arial Narrow"/>
          <w:sz w:val="22"/>
          <w:szCs w:val="22"/>
        </w:rPr>
        <w:t>броја</w:t>
      </w:r>
      <w:proofErr w:type="spellEnd"/>
      <w:r w:rsidRPr="00D93E1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D93E1B">
        <w:rPr>
          <w:rFonts w:ascii="Arial Narrow" w:hAnsi="Arial Narrow"/>
          <w:sz w:val="22"/>
          <w:szCs w:val="22"/>
        </w:rPr>
        <w:t>домаћинстава</w:t>
      </w:r>
      <w:proofErr w:type="spellEnd"/>
      <w:r w:rsidRPr="00D93E1B">
        <w:rPr>
          <w:rFonts w:ascii="Arial Narrow" w:hAnsi="Arial Narrow"/>
          <w:sz w:val="22"/>
          <w:szCs w:val="22"/>
        </w:rPr>
        <w:t xml:space="preserve"> у </w:t>
      </w:r>
      <w:proofErr w:type="spellStart"/>
      <w:r w:rsidRPr="00D93E1B">
        <w:rPr>
          <w:rFonts w:ascii="Arial Narrow" w:hAnsi="Arial Narrow"/>
          <w:sz w:val="22"/>
          <w:szCs w:val="22"/>
        </w:rPr>
        <w:t>Републици</w:t>
      </w:r>
      <w:proofErr w:type="spellEnd"/>
      <w:r w:rsidRPr="00D93E1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D93E1B">
        <w:rPr>
          <w:rFonts w:ascii="Arial Narrow" w:hAnsi="Arial Narrow"/>
          <w:sz w:val="22"/>
          <w:szCs w:val="22"/>
        </w:rPr>
        <w:t>Српској</w:t>
      </w:r>
      <w:proofErr w:type="spellEnd"/>
      <w:r w:rsidRPr="00D93E1B">
        <w:rPr>
          <w:rFonts w:ascii="Arial Narrow" w:hAnsi="Arial Narrow"/>
          <w:sz w:val="22"/>
          <w:szCs w:val="22"/>
          <w:lang w:val="sr-Cyrl-BA"/>
        </w:rPr>
        <w:t>,</w:t>
      </w:r>
      <w:r w:rsidRPr="00D93E1B">
        <w:rPr>
          <w:rFonts w:ascii="Arial Narrow" w:hAnsi="Arial Narrow"/>
          <w:sz w:val="22"/>
          <w:szCs w:val="22"/>
        </w:rPr>
        <w:t xml:space="preserve"> 47</w:t>
      </w:r>
      <w:proofErr w:type="gramStart"/>
      <w:r w:rsidRPr="00D93E1B">
        <w:rPr>
          <w:rFonts w:ascii="Arial Narrow" w:hAnsi="Arial Narrow"/>
          <w:sz w:val="22"/>
          <w:szCs w:val="22"/>
        </w:rPr>
        <w:t>,2</w:t>
      </w:r>
      <w:proofErr w:type="gramEnd"/>
      <w:r w:rsidRPr="00D93E1B">
        <w:rPr>
          <w:rFonts w:ascii="Arial Narrow" w:hAnsi="Arial Narrow"/>
          <w:sz w:val="22"/>
          <w:szCs w:val="22"/>
        </w:rPr>
        <w:t xml:space="preserve">% </w:t>
      </w:r>
      <w:proofErr w:type="spellStart"/>
      <w:r w:rsidRPr="00D93E1B">
        <w:rPr>
          <w:rFonts w:ascii="Arial Narrow" w:hAnsi="Arial Narrow"/>
          <w:sz w:val="22"/>
          <w:szCs w:val="22"/>
        </w:rPr>
        <w:t>има</w:t>
      </w:r>
      <w:proofErr w:type="spellEnd"/>
      <w:r w:rsidRPr="00D93E1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D93E1B">
        <w:rPr>
          <w:rFonts w:ascii="Arial Narrow" w:hAnsi="Arial Narrow"/>
          <w:sz w:val="22"/>
          <w:szCs w:val="22"/>
        </w:rPr>
        <w:t>интернет</w:t>
      </w:r>
      <w:proofErr w:type="spellEnd"/>
      <w:r w:rsidRPr="00D93E1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D93E1B">
        <w:rPr>
          <w:rFonts w:ascii="Arial Narrow" w:hAnsi="Arial Narrow"/>
          <w:sz w:val="22"/>
          <w:szCs w:val="22"/>
        </w:rPr>
        <w:t>прикључак</w:t>
      </w:r>
      <w:proofErr w:type="spellEnd"/>
      <w:r w:rsidRPr="00D93E1B">
        <w:rPr>
          <w:rFonts w:ascii="Arial Narrow" w:hAnsi="Arial Narrow"/>
          <w:sz w:val="22"/>
          <w:szCs w:val="22"/>
          <w:lang w:val="sr-Cyrl-BA"/>
        </w:rPr>
        <w:t>, а међу њима</w:t>
      </w:r>
      <w:r w:rsidRPr="00D93E1B">
        <w:rPr>
          <w:rFonts w:ascii="Arial Narrow" w:hAnsi="Arial Narrow"/>
          <w:sz w:val="22"/>
          <w:szCs w:val="22"/>
        </w:rPr>
        <w:t xml:space="preserve"> 68,8% </w:t>
      </w:r>
      <w:proofErr w:type="spellStart"/>
      <w:r w:rsidRPr="00D93E1B">
        <w:rPr>
          <w:rFonts w:ascii="Arial Narrow" w:hAnsi="Arial Narrow"/>
          <w:sz w:val="22"/>
          <w:szCs w:val="22"/>
        </w:rPr>
        <w:t>користи</w:t>
      </w:r>
      <w:proofErr w:type="spellEnd"/>
      <w:r w:rsidRPr="00D93E1B">
        <w:rPr>
          <w:rFonts w:ascii="Arial Narrow" w:hAnsi="Arial Narrow"/>
          <w:sz w:val="22"/>
          <w:szCs w:val="22"/>
        </w:rPr>
        <w:t xml:space="preserve"> </w:t>
      </w:r>
      <w:r w:rsidRPr="00D93E1B">
        <w:rPr>
          <w:rFonts w:ascii="Arial Narrow" w:hAnsi="Arial Narrow"/>
          <w:sz w:val="22"/>
          <w:szCs w:val="22"/>
          <w:lang w:val="en-GB"/>
        </w:rPr>
        <w:t xml:space="preserve">ADSL </w:t>
      </w:r>
      <w:r w:rsidRPr="00D93E1B">
        <w:rPr>
          <w:rFonts w:ascii="Arial Narrow" w:hAnsi="Arial Narrow"/>
          <w:sz w:val="22"/>
          <w:szCs w:val="22"/>
          <w:lang w:val="sr-Cyrl-CS"/>
        </w:rPr>
        <w:t>(</w:t>
      </w:r>
      <w:r w:rsidRPr="00D93E1B">
        <w:rPr>
          <w:rFonts w:ascii="Arial Narrow" w:hAnsi="Arial Narrow"/>
          <w:sz w:val="22"/>
          <w:szCs w:val="22"/>
          <w:lang w:val="sr-Latn-BA"/>
        </w:rPr>
        <w:t>DSL</w:t>
      </w:r>
      <w:r w:rsidRPr="00D93E1B">
        <w:rPr>
          <w:rFonts w:ascii="Arial Narrow" w:hAnsi="Arial Narrow"/>
          <w:sz w:val="22"/>
          <w:szCs w:val="22"/>
          <w:lang w:val="sr-Cyrl-CS"/>
        </w:rPr>
        <w:t xml:space="preserve">). </w:t>
      </w:r>
      <w:r w:rsidRPr="00D93E1B">
        <w:rPr>
          <w:rFonts w:ascii="Arial Narrow" w:hAnsi="Arial Narrow"/>
          <w:sz w:val="22"/>
          <w:szCs w:val="22"/>
          <w:lang w:val="sr-Cyrl-BA"/>
        </w:rPr>
        <w:t>Анализирањем структуре домаћинстава која имају интернет прикључак према висини мјесечног прихода, уочене су велике разлике. Наиме,</w:t>
      </w:r>
      <w:r w:rsidRPr="00D93E1B">
        <w:rPr>
          <w:rFonts w:ascii="Arial Narrow" w:hAnsi="Arial Narrow"/>
          <w:sz w:val="22"/>
          <w:szCs w:val="22"/>
        </w:rPr>
        <w:t xml:space="preserve"> 85,6% </w:t>
      </w:r>
      <w:proofErr w:type="spellStart"/>
      <w:r w:rsidRPr="00D93E1B">
        <w:rPr>
          <w:rFonts w:ascii="Arial Narrow" w:hAnsi="Arial Narrow"/>
          <w:sz w:val="22"/>
          <w:szCs w:val="22"/>
          <w:lang w:val="sr-Cyrl-BA"/>
        </w:rPr>
        <w:t>домаћинст</w:t>
      </w:r>
      <w:proofErr w:type="spellEnd"/>
      <w:r w:rsidRPr="00D93E1B">
        <w:rPr>
          <w:rFonts w:ascii="Arial Narrow" w:hAnsi="Arial Narrow"/>
          <w:sz w:val="22"/>
          <w:szCs w:val="22"/>
        </w:rPr>
        <w:t>a</w:t>
      </w:r>
      <w:proofErr w:type="spellStart"/>
      <w:r w:rsidRPr="00D93E1B">
        <w:rPr>
          <w:rFonts w:ascii="Arial Narrow" w:hAnsi="Arial Narrow"/>
          <w:sz w:val="22"/>
          <w:szCs w:val="22"/>
          <w:lang w:val="sr-Cyrl-BA"/>
        </w:rPr>
        <w:t>ва</w:t>
      </w:r>
      <w:proofErr w:type="spellEnd"/>
      <w:r w:rsidRPr="00D93E1B">
        <w:rPr>
          <w:rFonts w:ascii="Arial Narrow" w:hAnsi="Arial Narrow"/>
          <w:sz w:val="22"/>
          <w:szCs w:val="22"/>
          <w:lang w:val="sr-Cyrl-BA"/>
        </w:rPr>
        <w:t xml:space="preserve"> са просјечним мјесечним нето приходом </w:t>
      </w:r>
      <w:proofErr w:type="spellStart"/>
      <w:r w:rsidRPr="00D93E1B">
        <w:rPr>
          <w:rFonts w:ascii="Arial Narrow" w:hAnsi="Arial Narrow"/>
          <w:sz w:val="22"/>
          <w:szCs w:val="22"/>
          <w:lang w:val="sr-Cyrl-BA"/>
        </w:rPr>
        <w:t>преко</w:t>
      </w:r>
      <w:proofErr w:type="spellEnd"/>
      <w:r w:rsidRPr="00D93E1B">
        <w:rPr>
          <w:rFonts w:ascii="Arial Narrow" w:hAnsi="Arial Narrow"/>
          <w:sz w:val="22"/>
          <w:szCs w:val="22"/>
          <w:lang w:val="sr-Cyrl-BA"/>
        </w:rPr>
        <w:t xml:space="preserve"> 1 000 КМ посједује интернет прикључак, док је исти случај са 29,3% домаћинстава са приходом до 500 КМ.</w:t>
      </w:r>
    </w:p>
    <w:p w:rsidR="00014D96" w:rsidRPr="00D93E1B" w:rsidRDefault="00014D96" w:rsidP="00014D96">
      <w:pPr>
        <w:jc w:val="both"/>
        <w:rPr>
          <w:rFonts w:ascii="Arial Narrow" w:hAnsi="Arial Narrow"/>
          <w:sz w:val="22"/>
          <w:szCs w:val="22"/>
          <w:lang w:val="sr-Cyrl-BA"/>
        </w:rPr>
      </w:pPr>
      <w:r w:rsidRPr="00D93E1B">
        <w:rPr>
          <w:rFonts w:ascii="Arial Narrow" w:hAnsi="Arial Narrow"/>
          <w:sz w:val="22"/>
          <w:szCs w:val="22"/>
          <w:lang w:val="sr-Cyrl-BA"/>
        </w:rPr>
        <w:t xml:space="preserve"> </w:t>
      </w:r>
    </w:p>
    <w:p w:rsidR="00014D96" w:rsidRDefault="00014D96" w:rsidP="00014D96">
      <w:pPr>
        <w:pStyle w:val="BodyTextIndent3"/>
        <w:tabs>
          <w:tab w:val="left" w:pos="720"/>
        </w:tabs>
        <w:ind w:firstLine="0"/>
        <w:rPr>
          <w:rFonts w:ascii="Arial Narrow" w:hAnsi="Arial Narrow"/>
          <w:sz w:val="22"/>
          <w:szCs w:val="22"/>
          <w:lang w:val="sr-Cyrl-BA"/>
        </w:rPr>
      </w:pPr>
      <w:r w:rsidRPr="00D93E1B">
        <w:rPr>
          <w:rFonts w:ascii="Arial Narrow" w:hAnsi="Arial Narrow"/>
          <w:sz w:val="22"/>
          <w:szCs w:val="22"/>
          <w:lang w:val="sr-Cyrl-BA"/>
        </w:rPr>
        <w:t xml:space="preserve">Посматрајући референтно тромјесечје у којем је истраживање проведено, а које се односи на период од јула до септембра 2014. године, 38,0% лица је користило интернет, од којих су 79,4% свакодневни корисници. </w:t>
      </w:r>
      <w:r w:rsidRPr="00D93E1B">
        <w:rPr>
          <w:rFonts w:ascii="Arial Narrow" w:hAnsi="Arial Narrow"/>
          <w:sz w:val="22"/>
          <w:szCs w:val="22"/>
          <w:lang w:val="sr-Cyrl-CS"/>
        </w:rPr>
        <w:t>На основу</w:t>
      </w:r>
      <w:r w:rsidRPr="00D93E1B">
        <w:rPr>
          <w:rFonts w:ascii="Arial Narrow" w:hAnsi="Arial Narrow"/>
          <w:sz w:val="22"/>
          <w:szCs w:val="22"/>
          <w:lang w:val="sr-Cyrl-BA"/>
        </w:rPr>
        <w:t xml:space="preserve"> резултата истраживања може се закључити да су међу корисницима интернета у референтном тромјесечју највише заступљена лица старости 16-24 године </w:t>
      </w:r>
      <w:r w:rsidR="002B72DF">
        <w:rPr>
          <w:rFonts w:ascii="Arial Narrow" w:hAnsi="Arial Narrow"/>
          <w:sz w:val="22"/>
          <w:szCs w:val="22"/>
          <w:lang w:val="sr-Cyrl-BA"/>
        </w:rPr>
        <w:t>(</w:t>
      </w:r>
      <w:r w:rsidRPr="00D93E1B">
        <w:rPr>
          <w:rFonts w:ascii="Arial Narrow" w:hAnsi="Arial Narrow"/>
          <w:sz w:val="22"/>
          <w:szCs w:val="22"/>
          <w:lang w:val="sr-Cyrl-BA"/>
        </w:rPr>
        <w:t>93,6%</w:t>
      </w:r>
      <w:r w:rsidR="002B72DF">
        <w:rPr>
          <w:rFonts w:ascii="Arial Narrow" w:hAnsi="Arial Narrow"/>
          <w:sz w:val="22"/>
          <w:szCs w:val="22"/>
          <w:lang w:val="sr-Cyrl-BA"/>
        </w:rPr>
        <w:t>)</w:t>
      </w:r>
      <w:r w:rsidRPr="00D93E1B">
        <w:rPr>
          <w:rFonts w:ascii="Arial Narrow" w:hAnsi="Arial Narrow"/>
          <w:sz w:val="22"/>
          <w:szCs w:val="22"/>
          <w:lang w:val="sr-Cyrl-BA"/>
        </w:rPr>
        <w:t xml:space="preserve">, студенти </w:t>
      </w:r>
      <w:r w:rsidR="002B72DF">
        <w:rPr>
          <w:rFonts w:ascii="Arial Narrow" w:hAnsi="Arial Narrow"/>
          <w:sz w:val="22"/>
          <w:szCs w:val="22"/>
          <w:lang w:val="sr-Cyrl-BA"/>
        </w:rPr>
        <w:t>(</w:t>
      </w:r>
      <w:r w:rsidRPr="00D93E1B">
        <w:rPr>
          <w:rFonts w:ascii="Arial Narrow" w:hAnsi="Arial Narrow"/>
          <w:sz w:val="22"/>
          <w:szCs w:val="22"/>
          <w:lang w:val="sr-Cyrl-BA"/>
        </w:rPr>
        <w:t>88,4%</w:t>
      </w:r>
      <w:r w:rsidR="002B72DF">
        <w:rPr>
          <w:rFonts w:ascii="Arial Narrow" w:hAnsi="Arial Narrow"/>
          <w:sz w:val="22"/>
          <w:szCs w:val="22"/>
          <w:lang w:val="sr-Cyrl-BA"/>
        </w:rPr>
        <w:t>)</w:t>
      </w:r>
      <w:r w:rsidRPr="00D93E1B">
        <w:rPr>
          <w:rFonts w:ascii="Arial Narrow" w:hAnsi="Arial Narrow"/>
          <w:sz w:val="22"/>
          <w:szCs w:val="22"/>
          <w:lang w:val="sr-Cyrl-BA"/>
        </w:rPr>
        <w:t xml:space="preserve"> и лица вишег и високог образовања </w:t>
      </w:r>
      <w:r w:rsidR="002B72DF">
        <w:rPr>
          <w:rFonts w:ascii="Arial Narrow" w:hAnsi="Arial Narrow"/>
          <w:sz w:val="22"/>
          <w:szCs w:val="22"/>
          <w:lang w:val="sr-Cyrl-BA"/>
        </w:rPr>
        <w:t>(</w:t>
      </w:r>
      <w:r w:rsidRPr="00D93E1B">
        <w:rPr>
          <w:rFonts w:ascii="Arial Narrow" w:hAnsi="Arial Narrow"/>
          <w:sz w:val="22"/>
          <w:szCs w:val="22"/>
          <w:lang w:val="sr-Cyrl-BA"/>
        </w:rPr>
        <w:t>74,9%</w:t>
      </w:r>
      <w:r w:rsidR="002B72DF">
        <w:rPr>
          <w:rFonts w:ascii="Arial Narrow" w:hAnsi="Arial Narrow"/>
          <w:sz w:val="22"/>
          <w:szCs w:val="22"/>
          <w:lang w:val="sr-Cyrl-BA"/>
        </w:rPr>
        <w:t>)</w:t>
      </w:r>
      <w:r w:rsidRPr="00D93E1B">
        <w:rPr>
          <w:rFonts w:ascii="Arial Narrow" w:hAnsi="Arial Narrow"/>
          <w:sz w:val="22"/>
          <w:szCs w:val="22"/>
          <w:lang w:val="sr-Cyrl-BA"/>
        </w:rPr>
        <w:t>.</w:t>
      </w:r>
    </w:p>
    <w:p w:rsidR="00387A7F" w:rsidRDefault="00387A7F" w:rsidP="00014D96">
      <w:pPr>
        <w:pStyle w:val="BodyTextIndent3"/>
        <w:tabs>
          <w:tab w:val="left" w:pos="720"/>
        </w:tabs>
        <w:ind w:firstLine="0"/>
        <w:rPr>
          <w:rFonts w:ascii="Arial Narrow" w:hAnsi="Arial Narrow"/>
          <w:sz w:val="22"/>
          <w:szCs w:val="22"/>
          <w:lang w:val="sr-Cyrl-BA"/>
        </w:rPr>
      </w:pPr>
    </w:p>
    <w:p w:rsidR="00387A7F" w:rsidRPr="00387A7F" w:rsidRDefault="00387A7F" w:rsidP="00014D96">
      <w:pPr>
        <w:pStyle w:val="BodyTextIndent3"/>
        <w:tabs>
          <w:tab w:val="left" w:pos="720"/>
        </w:tabs>
        <w:ind w:firstLine="0"/>
        <w:rPr>
          <w:rFonts w:ascii="Arial Narrow" w:hAnsi="Arial Narrow"/>
          <w:sz w:val="22"/>
          <w:szCs w:val="22"/>
          <w:lang w:val="sr-Cyrl-BA"/>
        </w:rPr>
      </w:pPr>
      <w:r>
        <w:rPr>
          <w:rFonts w:ascii="Arial Narrow" w:hAnsi="Arial Narrow"/>
          <w:sz w:val="22"/>
          <w:szCs w:val="22"/>
          <w:lang w:val="sr-Cyrl-BA"/>
        </w:rPr>
        <w:t>У Републици Српској налог на друштвеним мрежама (</w:t>
      </w:r>
      <w:proofErr w:type="spellStart"/>
      <w:r>
        <w:rPr>
          <w:rFonts w:ascii="Arial Narrow" w:hAnsi="Arial Narrow"/>
          <w:sz w:val="22"/>
          <w:szCs w:val="22"/>
          <w:lang w:val="sr-Cyrl-BA"/>
        </w:rPr>
        <w:t>Facebook</w:t>
      </w:r>
      <w:proofErr w:type="spellEnd"/>
      <w:r>
        <w:rPr>
          <w:rFonts w:ascii="Arial Narrow" w:hAnsi="Arial Narrow"/>
          <w:sz w:val="22"/>
          <w:szCs w:val="22"/>
          <w:lang w:val="sr-Cyrl-BA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  <w:lang w:val="sr-Cyrl-BA"/>
        </w:rPr>
        <w:t>Twitter</w:t>
      </w:r>
      <w:proofErr w:type="spellEnd"/>
      <w:r>
        <w:rPr>
          <w:rFonts w:ascii="Arial Narrow" w:hAnsi="Arial Narrow"/>
          <w:sz w:val="22"/>
          <w:szCs w:val="22"/>
          <w:lang w:val="sr-Cyrl-BA"/>
        </w:rPr>
        <w:t xml:space="preserve"> и сл.) има 91,5% популације старости од 16-24 године. Када је ријеч о корисници</w:t>
      </w:r>
      <w:r w:rsidR="009C3A44">
        <w:rPr>
          <w:rFonts w:ascii="Arial Narrow" w:hAnsi="Arial Narrow"/>
          <w:sz w:val="22"/>
          <w:szCs w:val="22"/>
          <w:lang w:val="sr-Cyrl-BA"/>
        </w:rPr>
        <w:t>ма</w:t>
      </w:r>
      <w:r>
        <w:rPr>
          <w:rFonts w:ascii="Arial Narrow" w:hAnsi="Arial Narrow"/>
          <w:sz w:val="22"/>
          <w:szCs w:val="22"/>
          <w:lang w:val="sr-Cyrl-BA"/>
        </w:rPr>
        <w:t xml:space="preserve"> интернета, они најчешће електронски размјењују податке путем електронске поруке са прилогом (37,1%) и путем личног веб сајта и друштвених мрежа (30,8%), док 44,9% интернет популације не размјењује документе електронским путем.</w:t>
      </w:r>
    </w:p>
    <w:p w:rsidR="00387A7F" w:rsidRDefault="00387A7F" w:rsidP="00014D96">
      <w:pPr>
        <w:pStyle w:val="BodyTextIndent3"/>
        <w:tabs>
          <w:tab w:val="left" w:pos="720"/>
        </w:tabs>
        <w:ind w:firstLine="0"/>
        <w:rPr>
          <w:rFonts w:ascii="Arial Narrow" w:hAnsi="Arial Narrow"/>
          <w:sz w:val="22"/>
          <w:szCs w:val="22"/>
          <w:lang w:val="sr-Latn-BA"/>
        </w:rPr>
      </w:pPr>
    </w:p>
    <w:p w:rsidR="00387A7F" w:rsidRPr="00387A7F" w:rsidRDefault="00387A7F" w:rsidP="00014D96">
      <w:pPr>
        <w:pStyle w:val="BodyTextIndent3"/>
        <w:tabs>
          <w:tab w:val="left" w:pos="720"/>
        </w:tabs>
        <w:ind w:firstLine="0"/>
        <w:rPr>
          <w:rFonts w:ascii="Arial Narrow" w:hAnsi="Arial Narrow"/>
          <w:sz w:val="22"/>
          <w:szCs w:val="22"/>
          <w:lang w:val="sr-Cyrl-BA"/>
        </w:rPr>
      </w:pPr>
      <w:r>
        <w:rPr>
          <w:rFonts w:ascii="Arial Narrow" w:hAnsi="Arial Narrow"/>
          <w:sz w:val="22"/>
          <w:szCs w:val="22"/>
          <w:lang w:val="sr-Cyrl-BA"/>
        </w:rPr>
        <w:t>Истраживање је показало и да 76,6% становништва у Републици Српској користи мобилни телефон.</w:t>
      </w:r>
    </w:p>
    <w:p w:rsidR="00014D96" w:rsidRPr="00D93E1B" w:rsidRDefault="00014D96" w:rsidP="00014D96">
      <w:pPr>
        <w:pStyle w:val="BodyTextIndent3"/>
        <w:tabs>
          <w:tab w:val="left" w:pos="720"/>
        </w:tabs>
        <w:ind w:firstLine="0"/>
        <w:jc w:val="center"/>
        <w:rPr>
          <w:rFonts w:ascii="Arial Narrow" w:hAnsi="Arial Narrow"/>
          <w:sz w:val="22"/>
          <w:szCs w:val="22"/>
        </w:rPr>
      </w:pPr>
    </w:p>
    <w:p w:rsidR="00014D96" w:rsidRPr="00D93E1B" w:rsidRDefault="00014D96" w:rsidP="00014D96">
      <w:pPr>
        <w:jc w:val="both"/>
        <w:rPr>
          <w:rFonts w:ascii="Arial Narrow" w:hAnsi="Arial Narrow"/>
          <w:iCs/>
          <w:sz w:val="22"/>
          <w:szCs w:val="22"/>
          <w:lang w:val="sr-Cyrl-CS"/>
        </w:rPr>
      </w:pPr>
      <w:r w:rsidRPr="00D93E1B">
        <w:rPr>
          <w:rFonts w:ascii="Arial Narrow" w:hAnsi="Arial Narrow"/>
          <w:sz w:val="22"/>
          <w:szCs w:val="22"/>
          <w:lang w:val="sr-Cyrl-CS"/>
        </w:rPr>
        <w:t>Током 2014. године у Републици Српској 100</w:t>
      </w:r>
      <w:r w:rsidR="002B72DF">
        <w:rPr>
          <w:rFonts w:ascii="Arial Narrow" w:hAnsi="Arial Narrow"/>
          <w:sz w:val="22"/>
          <w:szCs w:val="22"/>
          <w:lang w:val="sr-Cyrl-CS"/>
        </w:rPr>
        <w:t>,0</w:t>
      </w:r>
      <w:r w:rsidRPr="00D93E1B">
        <w:rPr>
          <w:rFonts w:ascii="Arial Narrow" w:hAnsi="Arial Narrow"/>
          <w:sz w:val="22"/>
          <w:szCs w:val="22"/>
          <w:lang w:val="sr-Cyrl-CS"/>
        </w:rPr>
        <w:t xml:space="preserve">% предузећа је користило рачунар у свом пословању, од чега </w:t>
      </w:r>
      <w:r w:rsidRPr="00D93E1B">
        <w:rPr>
          <w:rFonts w:ascii="Arial Narrow" w:hAnsi="Arial Narrow"/>
          <w:iCs/>
          <w:sz w:val="22"/>
          <w:szCs w:val="22"/>
          <w:lang w:val="sr-Cyrl-CS"/>
        </w:rPr>
        <w:t>њих 98,7% има приступ интернету, док их 25,3% плаћа оглашавање на интернету путем огласа, друштвених мрежа, те на другим веб сајтовима.</w:t>
      </w:r>
    </w:p>
    <w:p w:rsidR="001D1C4F" w:rsidRPr="00D93E1B" w:rsidRDefault="001D1C4F" w:rsidP="00014D96">
      <w:pPr>
        <w:jc w:val="both"/>
        <w:rPr>
          <w:rFonts w:ascii="Arial Narrow" w:hAnsi="Arial Narrow"/>
          <w:iCs/>
          <w:sz w:val="22"/>
          <w:szCs w:val="22"/>
          <w:lang w:val="sr-Cyrl-CS"/>
        </w:rPr>
      </w:pPr>
    </w:p>
    <w:p w:rsidR="00014D96" w:rsidRPr="00D93E1B" w:rsidRDefault="00014D96" w:rsidP="00014D96">
      <w:pPr>
        <w:jc w:val="both"/>
        <w:rPr>
          <w:rFonts w:ascii="Arial Narrow" w:hAnsi="Arial Narrow"/>
          <w:iCs/>
          <w:sz w:val="22"/>
          <w:szCs w:val="22"/>
        </w:rPr>
      </w:pPr>
      <w:r w:rsidRPr="00D93E1B">
        <w:rPr>
          <w:rFonts w:ascii="Arial Narrow" w:hAnsi="Arial Narrow"/>
          <w:sz w:val="22"/>
          <w:szCs w:val="22"/>
          <w:lang w:val="sr-Cyrl-CS"/>
        </w:rPr>
        <w:t>Од укупног броја предузећа, 19,4% запошљава</w:t>
      </w:r>
      <w:r w:rsidR="00C55CD6" w:rsidRPr="00D93E1B">
        <w:rPr>
          <w:rFonts w:ascii="Arial Narrow" w:hAnsi="Arial Narrow"/>
          <w:sz w:val="22"/>
          <w:szCs w:val="22"/>
          <w:lang w:val="sr-Cyrl-BA"/>
        </w:rPr>
        <w:t>л</w:t>
      </w:r>
      <w:r w:rsidRPr="00D93E1B">
        <w:rPr>
          <w:rFonts w:ascii="Arial Narrow" w:hAnsi="Arial Narrow"/>
          <w:sz w:val="22"/>
          <w:szCs w:val="22"/>
          <w:lang w:val="sr-Cyrl-CS"/>
        </w:rPr>
        <w:t>о је ИКТ стручњаке. Највише их је</w:t>
      </w:r>
      <w:r w:rsidR="00C55CD6" w:rsidRPr="00D93E1B">
        <w:rPr>
          <w:rFonts w:ascii="Arial Narrow" w:hAnsi="Arial Narrow"/>
          <w:sz w:val="22"/>
          <w:szCs w:val="22"/>
          <w:lang w:val="sr-Cyrl-CS"/>
        </w:rPr>
        <w:t xml:space="preserve"> било</w:t>
      </w:r>
      <w:r w:rsidRPr="00D93E1B">
        <w:rPr>
          <w:rFonts w:ascii="Arial Narrow" w:hAnsi="Arial Narrow"/>
          <w:sz w:val="22"/>
          <w:szCs w:val="22"/>
          <w:lang w:val="sr-Cyrl-CS"/>
        </w:rPr>
        <w:t xml:space="preserve"> запослено у </w:t>
      </w:r>
      <w:proofErr w:type="spellStart"/>
      <w:r w:rsidRPr="00D93E1B">
        <w:rPr>
          <w:rFonts w:ascii="Arial Narrow" w:hAnsi="Arial Narrow"/>
          <w:sz w:val="22"/>
          <w:szCs w:val="22"/>
          <w:lang w:val="sr-Cyrl-CS"/>
        </w:rPr>
        <w:t>дјелатностима</w:t>
      </w:r>
      <w:proofErr w:type="spellEnd"/>
      <w:r w:rsidRPr="00D93E1B">
        <w:rPr>
          <w:rFonts w:ascii="Arial Narrow" w:hAnsi="Arial Narrow"/>
          <w:sz w:val="22"/>
          <w:szCs w:val="22"/>
          <w:lang w:val="sr-Cyrl-CS"/>
        </w:rPr>
        <w:t xml:space="preserve"> финансија и осигурања (95</w:t>
      </w:r>
      <w:r w:rsidR="002B72DF">
        <w:rPr>
          <w:rFonts w:ascii="Arial Narrow" w:hAnsi="Arial Narrow"/>
          <w:sz w:val="22"/>
          <w:szCs w:val="22"/>
          <w:lang w:val="sr-Cyrl-CS"/>
        </w:rPr>
        <w:t>,0</w:t>
      </w:r>
      <w:r w:rsidRPr="00D93E1B">
        <w:rPr>
          <w:rFonts w:ascii="Arial Narrow" w:hAnsi="Arial Narrow"/>
          <w:sz w:val="22"/>
          <w:szCs w:val="22"/>
          <w:lang w:val="sr-Cyrl-CS"/>
        </w:rPr>
        <w:t>%), а најмање у прерађивачкој индустрији (15,5%). Највише ИКТ стручњака било је запослено у великим предузећима (68,2%).</w:t>
      </w:r>
    </w:p>
    <w:p w:rsidR="001D1C4F" w:rsidRPr="00D93E1B" w:rsidRDefault="001D1C4F" w:rsidP="00014D96">
      <w:pPr>
        <w:jc w:val="both"/>
        <w:rPr>
          <w:rFonts w:ascii="Arial Narrow" w:hAnsi="Arial Narrow"/>
          <w:sz w:val="22"/>
          <w:szCs w:val="22"/>
          <w:lang w:val="sr-Cyrl-CS"/>
        </w:rPr>
      </w:pPr>
    </w:p>
    <w:p w:rsidR="00014D96" w:rsidRPr="00D93E1B" w:rsidRDefault="00014D96" w:rsidP="00014D96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D93E1B">
        <w:rPr>
          <w:rFonts w:ascii="Arial Narrow" w:hAnsi="Arial Narrow"/>
          <w:sz w:val="22"/>
          <w:szCs w:val="22"/>
          <w:lang w:val="sr-Cyrl-CS"/>
        </w:rPr>
        <w:t>У Републици Српској 61</w:t>
      </w:r>
      <w:r w:rsidR="002B72DF">
        <w:rPr>
          <w:rFonts w:ascii="Arial Narrow" w:hAnsi="Arial Narrow"/>
          <w:sz w:val="22"/>
          <w:szCs w:val="22"/>
          <w:lang w:val="sr-Cyrl-CS"/>
        </w:rPr>
        <w:t>,0</w:t>
      </w:r>
      <w:r w:rsidRPr="00D93E1B">
        <w:rPr>
          <w:rFonts w:ascii="Arial Narrow" w:hAnsi="Arial Narrow"/>
          <w:sz w:val="22"/>
          <w:szCs w:val="22"/>
          <w:lang w:val="sr-Cyrl-CS"/>
        </w:rPr>
        <w:t xml:space="preserve">% предузећа у поменутом периоду </w:t>
      </w:r>
      <w:proofErr w:type="spellStart"/>
      <w:r w:rsidRPr="00D93E1B">
        <w:rPr>
          <w:rFonts w:ascii="Arial Narrow" w:hAnsi="Arial Narrow"/>
          <w:sz w:val="22"/>
          <w:szCs w:val="22"/>
          <w:lang w:val="sr-Cyrl-CS"/>
        </w:rPr>
        <w:t>посједова</w:t>
      </w:r>
      <w:r w:rsidR="001D1C4F" w:rsidRPr="00D93E1B">
        <w:rPr>
          <w:rFonts w:ascii="Arial Narrow" w:hAnsi="Arial Narrow"/>
          <w:sz w:val="22"/>
          <w:szCs w:val="22"/>
          <w:lang w:val="sr-Cyrl-CS"/>
        </w:rPr>
        <w:t>ло</w:t>
      </w:r>
      <w:proofErr w:type="spellEnd"/>
      <w:r w:rsidRPr="00D93E1B">
        <w:rPr>
          <w:rFonts w:ascii="Arial Narrow" w:hAnsi="Arial Narrow"/>
          <w:sz w:val="22"/>
          <w:szCs w:val="22"/>
          <w:lang w:val="sr-Cyrl-CS"/>
        </w:rPr>
        <w:t xml:space="preserve"> је веб сајт. Код предузећа из области финансија, информисања и комуникација, веб сајт је заступљен 100</w:t>
      </w:r>
      <w:r w:rsidR="002B72DF">
        <w:rPr>
          <w:rFonts w:ascii="Arial Narrow" w:hAnsi="Arial Narrow"/>
          <w:sz w:val="22"/>
          <w:szCs w:val="22"/>
          <w:lang w:val="sr-Cyrl-CS"/>
        </w:rPr>
        <w:t>,0</w:t>
      </w:r>
      <w:r w:rsidRPr="00D93E1B">
        <w:rPr>
          <w:rFonts w:ascii="Arial Narrow" w:hAnsi="Arial Narrow"/>
          <w:sz w:val="22"/>
          <w:szCs w:val="22"/>
          <w:lang w:val="sr-Cyrl-CS"/>
        </w:rPr>
        <w:t>%, док је најмање заступљен код предузећа која се баве саобраћајем, складиштењем и везама (36,5%).</w:t>
      </w:r>
      <w:r w:rsidR="001D1C4F" w:rsidRPr="00D93E1B">
        <w:rPr>
          <w:rFonts w:ascii="Arial Narrow" w:hAnsi="Arial Narrow"/>
          <w:sz w:val="22"/>
          <w:szCs w:val="22"/>
          <w:lang w:val="sr-Cyrl-CS"/>
        </w:rPr>
        <w:t xml:space="preserve"> </w:t>
      </w:r>
      <w:r w:rsidRPr="00D93E1B">
        <w:rPr>
          <w:rFonts w:ascii="Arial Narrow" w:hAnsi="Arial Narrow"/>
          <w:sz w:val="22"/>
          <w:szCs w:val="22"/>
          <w:lang w:val="sr-Cyrl-CS"/>
        </w:rPr>
        <w:t xml:space="preserve">Од укупног броја предузећа која </w:t>
      </w:r>
      <w:proofErr w:type="spellStart"/>
      <w:r w:rsidRPr="00D93E1B">
        <w:rPr>
          <w:rFonts w:ascii="Arial Narrow" w:hAnsi="Arial Narrow"/>
          <w:sz w:val="22"/>
          <w:szCs w:val="22"/>
          <w:lang w:val="sr-Cyrl-CS"/>
        </w:rPr>
        <w:t>посједују</w:t>
      </w:r>
      <w:proofErr w:type="spellEnd"/>
      <w:r w:rsidRPr="00D93E1B">
        <w:rPr>
          <w:rFonts w:ascii="Arial Narrow" w:hAnsi="Arial Narrow"/>
          <w:sz w:val="22"/>
          <w:szCs w:val="22"/>
          <w:lang w:val="sr-Cyrl-CS"/>
        </w:rPr>
        <w:t xml:space="preserve"> веб сајт, код 93,7% предузећа садржај на веб сајту је прилагођен редовним </w:t>
      </w:r>
      <w:proofErr w:type="spellStart"/>
      <w:r w:rsidRPr="00D93E1B">
        <w:rPr>
          <w:rFonts w:ascii="Arial Narrow" w:hAnsi="Arial Narrow"/>
          <w:sz w:val="22"/>
          <w:szCs w:val="22"/>
          <w:lang w:val="sr-Cyrl-CS"/>
        </w:rPr>
        <w:t>посјетиоцима</w:t>
      </w:r>
      <w:proofErr w:type="spellEnd"/>
      <w:r w:rsidRPr="00D93E1B">
        <w:rPr>
          <w:rFonts w:ascii="Arial Narrow" w:hAnsi="Arial Narrow"/>
          <w:sz w:val="22"/>
          <w:szCs w:val="22"/>
          <w:lang w:val="sr-Cyrl-CS"/>
        </w:rPr>
        <w:t xml:space="preserve">, код 89,8% предузећа </w:t>
      </w:r>
      <w:proofErr w:type="spellStart"/>
      <w:r w:rsidRPr="00D93E1B">
        <w:rPr>
          <w:rFonts w:ascii="Arial Narrow" w:hAnsi="Arial Narrow"/>
          <w:sz w:val="22"/>
          <w:szCs w:val="22"/>
          <w:lang w:val="sr-Cyrl-CS"/>
        </w:rPr>
        <w:t>посјетиоци</w:t>
      </w:r>
      <w:proofErr w:type="spellEnd"/>
      <w:r w:rsidRPr="00D93E1B">
        <w:rPr>
          <w:rFonts w:ascii="Arial Narrow" w:hAnsi="Arial Narrow"/>
          <w:sz w:val="22"/>
          <w:szCs w:val="22"/>
          <w:lang w:val="sr-Cyrl-CS"/>
        </w:rPr>
        <w:t xml:space="preserve"> имају могућност да се упознају са описом роба, услуга и </w:t>
      </w:r>
      <w:proofErr w:type="spellStart"/>
      <w:r w:rsidRPr="00D93E1B">
        <w:rPr>
          <w:rFonts w:ascii="Arial Narrow" w:hAnsi="Arial Narrow"/>
          <w:sz w:val="22"/>
          <w:szCs w:val="22"/>
          <w:lang w:val="sr-Cyrl-CS"/>
        </w:rPr>
        <w:t>цјеновником</w:t>
      </w:r>
      <w:proofErr w:type="spellEnd"/>
      <w:r w:rsidRPr="00D93E1B">
        <w:rPr>
          <w:rFonts w:ascii="Arial Narrow" w:hAnsi="Arial Narrow"/>
          <w:sz w:val="22"/>
          <w:szCs w:val="22"/>
          <w:lang w:val="sr-Cyrl-CS"/>
        </w:rPr>
        <w:t xml:space="preserve"> предузећа, а код 65,4% предузећа </w:t>
      </w:r>
      <w:proofErr w:type="spellStart"/>
      <w:r w:rsidRPr="00D93E1B">
        <w:rPr>
          <w:rFonts w:ascii="Arial Narrow" w:hAnsi="Arial Narrow"/>
          <w:sz w:val="22"/>
          <w:szCs w:val="22"/>
          <w:lang w:val="sr-Cyrl-CS"/>
        </w:rPr>
        <w:t>посјетиоци</w:t>
      </w:r>
      <w:proofErr w:type="spellEnd"/>
      <w:r w:rsidRPr="00D93E1B">
        <w:rPr>
          <w:rFonts w:ascii="Arial Narrow" w:hAnsi="Arial Narrow"/>
          <w:sz w:val="22"/>
          <w:szCs w:val="22"/>
          <w:lang w:val="sr-Cyrl-CS"/>
        </w:rPr>
        <w:t xml:space="preserve"> имају могућност подношења жалби електронским путем.</w:t>
      </w:r>
    </w:p>
    <w:p w:rsidR="00014D96" w:rsidRDefault="00014D96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1B13F5" w:rsidRDefault="001B13F5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1B13F5" w:rsidRDefault="001B13F5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1B13F5" w:rsidRDefault="001B13F5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1B13F5" w:rsidRDefault="001B13F5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1B13F5" w:rsidRDefault="001B13F5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1B13F5" w:rsidRPr="00D93E1B" w:rsidRDefault="001B13F5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014D96" w:rsidRPr="00D93E1B" w:rsidRDefault="00014D96" w:rsidP="00014D96">
      <w:pPr>
        <w:jc w:val="center"/>
        <w:rPr>
          <w:rFonts w:ascii="Arial Narrow" w:hAnsi="Arial Narrow" w:cs="Tahoma"/>
          <w:b/>
          <w:lang w:val="sr-Cyrl-BA"/>
        </w:rPr>
      </w:pPr>
      <w:r w:rsidRPr="00D93E1B">
        <w:rPr>
          <w:rFonts w:ascii="Arial Narrow" w:hAnsi="Arial Narrow" w:cs="Tahoma"/>
          <w:b/>
          <w:noProof/>
        </w:rPr>
        <w:lastRenderedPageBreak/>
        <w:drawing>
          <wp:inline distT="0" distB="0" distL="0" distR="0">
            <wp:extent cx="4543951" cy="2215878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4D96" w:rsidRPr="00D93E1B" w:rsidRDefault="00014D96" w:rsidP="00014D96">
      <w:pPr>
        <w:jc w:val="center"/>
        <w:rPr>
          <w:rFonts w:ascii="Arial Narrow" w:hAnsi="Arial Narrow"/>
          <w:sz w:val="16"/>
          <w:lang w:val="sr-Cyrl-CS"/>
        </w:rPr>
      </w:pPr>
      <w:proofErr w:type="spellStart"/>
      <w:r w:rsidRPr="00D93E1B">
        <w:rPr>
          <w:rFonts w:ascii="Arial Narrow" w:hAnsi="Arial Narrow" w:cs="Tahoma"/>
          <w:sz w:val="16"/>
          <w:szCs w:val="16"/>
          <w:lang w:val="sr-Latn-CS"/>
        </w:rPr>
        <w:t>Графикон</w:t>
      </w:r>
      <w:proofErr w:type="spellEnd"/>
      <w:r w:rsidRPr="00D93E1B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r w:rsidR="001D1C4F" w:rsidRPr="00D93E1B">
        <w:rPr>
          <w:rFonts w:ascii="Arial Narrow" w:hAnsi="Arial Narrow" w:cs="Tahoma"/>
          <w:sz w:val="16"/>
          <w:szCs w:val="16"/>
          <w:lang w:val="sr-Cyrl-CS"/>
        </w:rPr>
        <w:t>1</w:t>
      </w:r>
      <w:r w:rsidRPr="00D93E1B">
        <w:rPr>
          <w:rFonts w:ascii="Arial Narrow" w:hAnsi="Arial Narrow" w:cs="Tahoma"/>
          <w:sz w:val="16"/>
          <w:szCs w:val="16"/>
          <w:lang w:val="sr-Latn-CS"/>
        </w:rPr>
        <w:t xml:space="preserve">. </w:t>
      </w:r>
      <w:r w:rsidRPr="00D93E1B">
        <w:rPr>
          <w:rFonts w:ascii="Arial Narrow" w:hAnsi="Arial Narrow"/>
          <w:sz w:val="16"/>
          <w:lang w:val="sr-Cyrl-CS"/>
        </w:rPr>
        <w:t xml:space="preserve">Запосленост ИКТ стручњака према подручјима </w:t>
      </w:r>
      <w:proofErr w:type="spellStart"/>
      <w:r w:rsidRPr="00D93E1B">
        <w:rPr>
          <w:rFonts w:ascii="Arial Narrow" w:hAnsi="Arial Narrow"/>
          <w:sz w:val="16"/>
          <w:lang w:val="sr-Cyrl-CS"/>
        </w:rPr>
        <w:t>дјелатности</w:t>
      </w:r>
      <w:proofErr w:type="spellEnd"/>
      <w:r w:rsidRPr="00D93E1B">
        <w:rPr>
          <w:rFonts w:ascii="Arial Narrow" w:hAnsi="Arial Narrow"/>
          <w:sz w:val="16"/>
          <w:lang w:val="sr-Cyrl-CS"/>
        </w:rPr>
        <w:t>, 2014.</w:t>
      </w:r>
    </w:p>
    <w:p w:rsidR="00014D96" w:rsidRPr="00D93E1B" w:rsidRDefault="00014D96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1B13F5" w:rsidRDefault="001B13F5" w:rsidP="00D35CD4">
      <w:pPr>
        <w:jc w:val="both"/>
        <w:rPr>
          <w:rFonts w:ascii="Arial Narrow" w:hAnsi="Arial Narrow" w:cs="Tahoma"/>
          <w:b/>
          <w:lang w:val="sr-Cyrl-BA"/>
        </w:rPr>
      </w:pPr>
    </w:p>
    <w:p w:rsidR="00E33D13" w:rsidRPr="00D93E1B" w:rsidRDefault="002B5FFC" w:rsidP="00396802">
      <w:pPr>
        <w:ind w:left="-142"/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D93E1B">
        <w:rPr>
          <w:rFonts w:ascii="Arial Narrow" w:hAnsi="Arial Narrow" w:cs="Tahoma"/>
          <w:b/>
          <w:sz w:val="30"/>
          <w:szCs w:val="30"/>
          <w:lang w:val="sr-Cyrl-CS"/>
        </w:rPr>
        <w:t xml:space="preserve">  </w:t>
      </w:r>
      <w:proofErr w:type="spellStart"/>
      <w:r w:rsidR="00E33D13" w:rsidRPr="00D93E1B">
        <w:rPr>
          <w:rFonts w:ascii="Arial Narrow" w:hAnsi="Arial Narrow" w:cs="Tahoma"/>
          <w:b/>
          <w:sz w:val="30"/>
          <w:szCs w:val="30"/>
          <w:lang w:val="sr-Cyrl-CS"/>
        </w:rPr>
        <w:t>Просјечн</w:t>
      </w:r>
      <w:proofErr w:type="spellEnd"/>
      <w:r w:rsidR="00E33D13" w:rsidRPr="00D93E1B">
        <w:rPr>
          <w:rFonts w:ascii="Arial Narrow" w:hAnsi="Arial Narrow" w:cs="Tahoma"/>
          <w:b/>
          <w:sz w:val="30"/>
          <w:szCs w:val="30"/>
          <w:lang w:val="ru-RU"/>
        </w:rPr>
        <w:t xml:space="preserve">а </w:t>
      </w:r>
      <w:r w:rsidR="00E33D13" w:rsidRPr="00D93E1B">
        <w:rPr>
          <w:rFonts w:ascii="Arial Narrow" w:hAnsi="Arial Narrow" w:cs="Tahoma"/>
          <w:b/>
          <w:sz w:val="30"/>
          <w:szCs w:val="30"/>
          <w:lang w:val="sr-Cyrl-CS"/>
        </w:rPr>
        <w:t>нето</w:t>
      </w:r>
      <w:r w:rsidR="00E33D13" w:rsidRPr="00D93E1B">
        <w:rPr>
          <w:rFonts w:ascii="Arial Narrow" w:hAnsi="Arial Narrow" w:cs="Tahoma"/>
          <w:b/>
          <w:sz w:val="30"/>
          <w:szCs w:val="30"/>
          <w:lang w:val="sr-Latn-CS"/>
        </w:rPr>
        <w:t xml:space="preserve"> </w:t>
      </w:r>
      <w:r w:rsidR="00E33D13" w:rsidRPr="00D93E1B">
        <w:rPr>
          <w:rFonts w:ascii="Arial Narrow" w:hAnsi="Arial Narrow" w:cs="Tahoma"/>
          <w:b/>
          <w:sz w:val="30"/>
          <w:szCs w:val="30"/>
          <w:lang w:val="sr-Cyrl-CS"/>
        </w:rPr>
        <w:t>плата</w:t>
      </w:r>
      <w:r w:rsidR="00E33D13" w:rsidRPr="00D93E1B">
        <w:rPr>
          <w:rFonts w:ascii="Arial Narrow" w:hAnsi="Arial Narrow" w:cs="Tahoma"/>
          <w:b/>
          <w:sz w:val="30"/>
          <w:szCs w:val="30"/>
          <w:lang w:val="ru-RU"/>
        </w:rPr>
        <w:t xml:space="preserve"> у </w:t>
      </w:r>
      <w:r w:rsidR="00C804D3" w:rsidRPr="00D93E1B">
        <w:rPr>
          <w:rFonts w:ascii="Arial Narrow" w:hAnsi="Arial Narrow" w:cs="Tahoma"/>
          <w:b/>
          <w:sz w:val="30"/>
          <w:szCs w:val="30"/>
          <w:lang w:val="sr-Cyrl-BA"/>
        </w:rPr>
        <w:t>априлу</w:t>
      </w:r>
      <w:r w:rsidR="00E33D13" w:rsidRPr="00D93E1B">
        <w:rPr>
          <w:rFonts w:ascii="Arial Narrow" w:hAnsi="Arial Narrow" w:cs="Tahoma"/>
          <w:b/>
          <w:sz w:val="30"/>
          <w:szCs w:val="30"/>
          <w:lang w:val="bs-Latn-BA"/>
        </w:rPr>
        <w:t xml:space="preserve"> </w:t>
      </w:r>
      <w:r w:rsidR="00E33D13" w:rsidRPr="00D93E1B">
        <w:rPr>
          <w:rFonts w:ascii="Arial Narrow" w:hAnsi="Arial Narrow" w:cs="Tahoma"/>
          <w:b/>
          <w:sz w:val="30"/>
          <w:szCs w:val="30"/>
          <w:lang w:val="sr-Cyrl-CS"/>
        </w:rPr>
        <w:t>8</w:t>
      </w:r>
      <w:r w:rsidR="00C70C0F" w:rsidRPr="00D93E1B">
        <w:rPr>
          <w:rFonts w:ascii="Arial Narrow" w:hAnsi="Arial Narrow" w:cs="Tahoma"/>
          <w:b/>
          <w:sz w:val="30"/>
          <w:szCs w:val="30"/>
          <w:lang w:val="sr-Cyrl-CS"/>
        </w:rPr>
        <w:t>3</w:t>
      </w:r>
      <w:r w:rsidR="00C804D3" w:rsidRPr="00D93E1B">
        <w:rPr>
          <w:rFonts w:ascii="Arial Narrow" w:hAnsi="Arial Narrow" w:cs="Tahoma"/>
          <w:b/>
          <w:sz w:val="30"/>
          <w:szCs w:val="30"/>
          <w:lang w:val="sr-Cyrl-CS"/>
        </w:rPr>
        <w:t>5</w:t>
      </w:r>
      <w:r w:rsidR="00E33D13" w:rsidRPr="00D93E1B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E33D13" w:rsidRPr="00D93E1B">
        <w:rPr>
          <w:rFonts w:ascii="Arial Narrow" w:hAnsi="Arial Narrow" w:cs="Tahoma"/>
          <w:b/>
          <w:sz w:val="30"/>
          <w:szCs w:val="30"/>
          <w:lang w:val="ru-RU"/>
        </w:rPr>
        <w:t>КМ</w:t>
      </w:r>
    </w:p>
    <w:p w:rsidR="00E33D13" w:rsidRPr="00D93E1B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D93E1B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D93E1B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D93E1B">
        <w:rPr>
          <w:rFonts w:ascii="Arial Narrow" w:hAnsi="Arial Narrow" w:cs="Tahoma"/>
          <w:b/>
          <w:i/>
          <w:sz w:val="28"/>
          <w:szCs w:val="28"/>
          <w:lang w:val="sr-Cyrl-CS"/>
        </w:rPr>
        <w:t>Ф</w:t>
      </w:r>
      <w:r w:rsidRPr="00D93E1B">
        <w:rPr>
          <w:rFonts w:ascii="Arial Narrow" w:hAnsi="Arial Narrow" w:cs="Tahoma"/>
          <w:b/>
          <w:i/>
          <w:sz w:val="28"/>
          <w:szCs w:val="28"/>
          <w:lang w:val="ru-RU"/>
        </w:rPr>
        <w:t>инансијске дјелатности и дјелатности осигурања</w:t>
      </w:r>
      <w:r w:rsidRPr="00D93E1B">
        <w:rPr>
          <w:rFonts w:ascii="Arial Narrow" w:hAnsi="Arial Narrow" w:cs="Tahoma"/>
          <w:b/>
          <w:sz w:val="28"/>
          <w:szCs w:val="28"/>
          <w:lang w:val="ru-RU"/>
        </w:rPr>
        <w:t xml:space="preserve"> 1 2</w:t>
      </w:r>
      <w:r w:rsidR="00C804D3" w:rsidRPr="00D93E1B">
        <w:rPr>
          <w:rFonts w:ascii="Arial Narrow" w:hAnsi="Arial Narrow" w:cs="Tahoma"/>
          <w:b/>
          <w:sz w:val="28"/>
          <w:szCs w:val="28"/>
          <w:lang w:val="sr-Cyrl-BA"/>
        </w:rPr>
        <w:t>67</w:t>
      </w:r>
      <w:r w:rsidRPr="00D93E1B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D93E1B">
        <w:rPr>
          <w:rFonts w:ascii="Arial Narrow" w:hAnsi="Arial Narrow" w:cs="Tahoma"/>
          <w:b/>
          <w:sz w:val="28"/>
          <w:szCs w:val="28"/>
          <w:lang w:val="sr-Cyrl-CS"/>
        </w:rPr>
        <w:t>, најнижа у под</w:t>
      </w:r>
      <w:r w:rsidR="0048741A" w:rsidRPr="00D93E1B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D93E1B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D93E1B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D93E1B">
        <w:rPr>
          <w:rFonts w:ascii="Arial Narrow" w:hAnsi="Arial Narrow" w:cs="Tahoma"/>
          <w:b/>
          <w:i/>
          <w:sz w:val="28"/>
          <w:szCs w:val="28"/>
          <w:lang w:val="sr-Cyrl-CS"/>
        </w:rPr>
        <w:t xml:space="preserve">Административне и помоћне услужне </w:t>
      </w:r>
      <w:proofErr w:type="spellStart"/>
      <w:r w:rsidRPr="00D93E1B">
        <w:rPr>
          <w:rFonts w:ascii="Arial Narrow" w:hAnsi="Arial Narrow" w:cs="Tahoma"/>
          <w:b/>
          <w:i/>
          <w:sz w:val="28"/>
          <w:szCs w:val="28"/>
          <w:lang w:val="sr-Cyrl-CS"/>
        </w:rPr>
        <w:t>дјелатности</w:t>
      </w:r>
      <w:proofErr w:type="spellEnd"/>
      <w:r w:rsidR="0048741A" w:rsidRPr="00D93E1B">
        <w:rPr>
          <w:rFonts w:ascii="Arial Narrow" w:hAnsi="Arial Narrow" w:cs="Tahoma"/>
          <w:b/>
          <w:i/>
          <w:sz w:val="28"/>
          <w:szCs w:val="28"/>
          <w:lang w:val="sr-Cyrl-CS"/>
        </w:rPr>
        <w:t xml:space="preserve"> </w:t>
      </w:r>
      <w:r w:rsidRPr="00D93E1B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32724B" w:rsidRPr="00D93E1B">
        <w:rPr>
          <w:rFonts w:ascii="Arial Narrow" w:hAnsi="Arial Narrow" w:cs="Tahoma"/>
          <w:b/>
          <w:sz w:val="28"/>
          <w:szCs w:val="28"/>
          <w:lang w:val="sr-Cyrl-BA"/>
        </w:rPr>
        <w:t>1</w:t>
      </w:r>
      <w:r w:rsidR="00C804D3" w:rsidRPr="00D93E1B">
        <w:rPr>
          <w:rFonts w:ascii="Arial Narrow" w:hAnsi="Arial Narrow" w:cs="Tahoma"/>
          <w:b/>
          <w:sz w:val="28"/>
          <w:szCs w:val="28"/>
          <w:lang w:val="sr-Cyrl-BA"/>
        </w:rPr>
        <w:t>0</w:t>
      </w:r>
      <w:r w:rsidRPr="00D93E1B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D93E1B" w:rsidRDefault="00E33D13" w:rsidP="00E33D13">
      <w:pPr>
        <w:tabs>
          <w:tab w:val="left" w:pos="4343"/>
        </w:tabs>
        <w:jc w:val="both"/>
        <w:rPr>
          <w:rFonts w:ascii="Tahoma" w:hAnsi="Tahoma" w:cs="Tahoma"/>
          <w:b/>
          <w:lang w:val="sr-Cyrl-CS"/>
        </w:rPr>
      </w:pPr>
    </w:p>
    <w:p w:rsidR="00B82005" w:rsidRPr="00D93E1B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D93E1B">
        <w:rPr>
          <w:rFonts w:ascii="Arial Narrow" w:hAnsi="Arial Narrow" w:cs="Tahoma"/>
          <w:sz w:val="22"/>
          <w:lang w:val="sr-Cyrl-BA"/>
        </w:rPr>
        <w:t>П</w:t>
      </w:r>
      <w:proofErr w:type="spellStart"/>
      <w:r w:rsidRPr="00D93E1B">
        <w:rPr>
          <w:rFonts w:ascii="Arial Narrow" w:hAnsi="Arial Narrow" w:cs="Tahoma"/>
          <w:sz w:val="22"/>
          <w:lang w:val="sr-Cyrl-CS"/>
        </w:rPr>
        <w:t>росјечна</w:t>
      </w:r>
      <w:proofErr w:type="spellEnd"/>
      <w:r w:rsidRPr="00D93E1B">
        <w:rPr>
          <w:rFonts w:ascii="Arial Narrow" w:hAnsi="Arial Narrow" w:cs="Tahoma"/>
          <w:sz w:val="22"/>
          <w:lang w:val="ru-RU"/>
        </w:rPr>
        <w:t xml:space="preserve"> </w:t>
      </w:r>
      <w:proofErr w:type="spellStart"/>
      <w:r w:rsidRPr="00D93E1B">
        <w:rPr>
          <w:rFonts w:ascii="Arial Narrow" w:hAnsi="Arial Narrow" w:cs="Tahoma"/>
          <w:sz w:val="22"/>
          <w:lang w:val="sr-Cyrl-CS"/>
        </w:rPr>
        <w:t>мјесечна</w:t>
      </w:r>
      <w:proofErr w:type="spellEnd"/>
      <w:r w:rsidRPr="00D93E1B">
        <w:rPr>
          <w:rFonts w:ascii="Arial Narrow" w:hAnsi="Arial Narrow" w:cs="Tahoma"/>
          <w:sz w:val="22"/>
          <w:lang w:val="sr-Cyrl-CS"/>
        </w:rPr>
        <w:t xml:space="preserve"> нето плата</w:t>
      </w:r>
      <w:r w:rsidRPr="00D93E1B">
        <w:rPr>
          <w:rFonts w:ascii="Arial Narrow" w:hAnsi="Arial Narrow" w:cs="Tahoma"/>
          <w:b/>
          <w:sz w:val="22"/>
          <w:lang w:val="ru-RU"/>
        </w:rPr>
        <w:t xml:space="preserve"> </w:t>
      </w:r>
      <w:r w:rsidRPr="00D93E1B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D93E1B">
        <w:rPr>
          <w:rFonts w:ascii="Arial Narrow" w:hAnsi="Arial Narrow" w:cs="Tahoma"/>
          <w:b/>
          <w:sz w:val="22"/>
          <w:lang w:val="ru-RU"/>
        </w:rPr>
        <w:t xml:space="preserve"> </w:t>
      </w:r>
      <w:r w:rsidRPr="00D93E1B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C804D3" w:rsidRPr="00D93E1B">
        <w:rPr>
          <w:rFonts w:ascii="Arial Narrow" w:hAnsi="Arial Narrow" w:cs="Tahoma"/>
          <w:sz w:val="22"/>
          <w:lang w:val="sr-Cyrl-CS"/>
        </w:rPr>
        <w:t>априлу</w:t>
      </w:r>
      <w:r w:rsidRPr="00D93E1B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D93E1B">
        <w:rPr>
          <w:rFonts w:ascii="Arial Narrow" w:hAnsi="Arial Narrow" w:cs="Tahoma"/>
          <w:sz w:val="22"/>
          <w:lang w:val="sr-Cyrl-CS"/>
        </w:rPr>
        <w:t>5</w:t>
      </w:r>
      <w:r w:rsidRPr="00D93E1B">
        <w:rPr>
          <w:rFonts w:ascii="Arial Narrow" w:hAnsi="Arial Narrow" w:cs="Tahoma"/>
          <w:sz w:val="22"/>
          <w:lang w:val="sr-Cyrl-CS"/>
        </w:rPr>
        <w:t>.</w:t>
      </w:r>
      <w:r w:rsidRPr="00D93E1B">
        <w:rPr>
          <w:rFonts w:ascii="Arial Narrow" w:hAnsi="Arial Narrow" w:cs="Tahoma"/>
          <w:sz w:val="22"/>
          <w:lang w:val="ru-RU"/>
        </w:rPr>
        <w:t xml:space="preserve"> </w:t>
      </w:r>
      <w:r w:rsidRPr="00D93E1B">
        <w:rPr>
          <w:rFonts w:ascii="Arial Narrow" w:hAnsi="Arial Narrow" w:cs="Tahoma"/>
          <w:sz w:val="22"/>
          <w:lang w:val="sr-Cyrl-CS"/>
        </w:rPr>
        <w:t>године износи</w:t>
      </w:r>
      <w:r w:rsidRPr="00D93E1B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D93E1B">
        <w:rPr>
          <w:rFonts w:ascii="Arial Narrow" w:hAnsi="Arial Narrow" w:cs="Tahoma"/>
          <w:sz w:val="22"/>
          <w:lang w:val="sr-Cyrl-CS"/>
        </w:rPr>
        <w:t>8</w:t>
      </w:r>
      <w:r w:rsidR="00C70C0F" w:rsidRPr="00D93E1B">
        <w:rPr>
          <w:rFonts w:ascii="Arial Narrow" w:hAnsi="Arial Narrow" w:cs="Tahoma"/>
          <w:sz w:val="22"/>
          <w:lang w:val="sr-Cyrl-CS"/>
        </w:rPr>
        <w:t>3</w:t>
      </w:r>
      <w:r w:rsidR="00C804D3" w:rsidRPr="00D93E1B">
        <w:rPr>
          <w:rFonts w:ascii="Arial Narrow" w:hAnsi="Arial Narrow" w:cs="Tahoma"/>
          <w:sz w:val="22"/>
          <w:lang w:val="sr-Cyrl-CS"/>
        </w:rPr>
        <w:t>5</w:t>
      </w:r>
      <w:r w:rsidRPr="00D93E1B">
        <w:rPr>
          <w:rFonts w:ascii="Arial Narrow" w:hAnsi="Arial Narrow" w:cs="Tahoma"/>
          <w:sz w:val="22"/>
          <w:lang w:val="sr-Cyrl-CS"/>
        </w:rPr>
        <w:t xml:space="preserve"> КМ</w:t>
      </w:r>
      <w:r w:rsidRPr="00D93E1B">
        <w:rPr>
          <w:rFonts w:ascii="Arial Narrow" w:hAnsi="Arial Narrow" w:cs="Tahoma"/>
          <w:sz w:val="22"/>
          <w:lang w:val="hr-HR"/>
        </w:rPr>
        <w:t>,</w:t>
      </w:r>
      <w:r w:rsidRPr="00D93E1B">
        <w:rPr>
          <w:rFonts w:ascii="Arial Narrow" w:hAnsi="Arial Narrow" w:cs="Tahoma"/>
          <w:sz w:val="22"/>
          <w:lang w:val="ru-RU"/>
        </w:rPr>
        <w:t xml:space="preserve"> а п</w:t>
      </w:r>
      <w:proofErr w:type="spellStart"/>
      <w:r w:rsidRPr="00D93E1B">
        <w:rPr>
          <w:rFonts w:ascii="Arial Narrow" w:hAnsi="Arial Narrow" w:cs="Tahoma"/>
          <w:sz w:val="22"/>
          <w:lang w:val="sr-Cyrl-CS"/>
        </w:rPr>
        <w:t>росјечна</w:t>
      </w:r>
      <w:proofErr w:type="spellEnd"/>
      <w:r w:rsidRPr="00D93E1B">
        <w:rPr>
          <w:rFonts w:ascii="Arial Narrow" w:hAnsi="Arial Narrow" w:cs="Tahoma"/>
          <w:sz w:val="22"/>
          <w:lang w:val="ru-RU"/>
        </w:rPr>
        <w:t xml:space="preserve"> </w:t>
      </w:r>
      <w:proofErr w:type="spellStart"/>
      <w:r w:rsidRPr="00D93E1B">
        <w:rPr>
          <w:rFonts w:ascii="Arial Narrow" w:hAnsi="Arial Narrow" w:cs="Tahoma"/>
          <w:sz w:val="22"/>
          <w:lang w:val="sr-Cyrl-CS"/>
        </w:rPr>
        <w:t>мјесечна</w:t>
      </w:r>
      <w:proofErr w:type="spellEnd"/>
      <w:r w:rsidRPr="00D93E1B">
        <w:rPr>
          <w:rFonts w:ascii="Arial Narrow" w:hAnsi="Arial Narrow" w:cs="Tahoma"/>
          <w:sz w:val="22"/>
          <w:lang w:val="sr-Cyrl-CS"/>
        </w:rPr>
        <w:t xml:space="preserve"> бруто плата</w:t>
      </w:r>
      <w:r w:rsidRPr="00D93E1B">
        <w:rPr>
          <w:rFonts w:ascii="Arial Narrow" w:hAnsi="Arial Narrow" w:cs="Tahoma"/>
          <w:sz w:val="22"/>
          <w:lang w:val="ru-RU"/>
        </w:rPr>
        <w:t xml:space="preserve"> </w:t>
      </w:r>
      <w:r w:rsidRPr="00D93E1B">
        <w:rPr>
          <w:rFonts w:ascii="Arial Narrow" w:hAnsi="Arial Narrow" w:cs="Tahoma"/>
          <w:sz w:val="22"/>
          <w:lang w:val="sr-Cyrl-CS"/>
        </w:rPr>
        <w:t>1 3</w:t>
      </w:r>
      <w:r w:rsidR="00C70C0F" w:rsidRPr="00D93E1B">
        <w:rPr>
          <w:rFonts w:ascii="Arial Narrow" w:hAnsi="Arial Narrow" w:cs="Tahoma"/>
          <w:sz w:val="22"/>
          <w:lang w:val="sr-Cyrl-CS"/>
        </w:rPr>
        <w:t>4</w:t>
      </w:r>
      <w:r w:rsidR="00C804D3" w:rsidRPr="00D93E1B">
        <w:rPr>
          <w:rFonts w:ascii="Arial Narrow" w:hAnsi="Arial Narrow" w:cs="Tahoma"/>
          <w:sz w:val="22"/>
          <w:lang w:val="sr-Cyrl-CS"/>
        </w:rPr>
        <w:t>6</w:t>
      </w:r>
      <w:r w:rsidRPr="00D93E1B">
        <w:rPr>
          <w:rFonts w:ascii="Arial Narrow" w:hAnsi="Arial Narrow" w:cs="Tahoma"/>
          <w:sz w:val="22"/>
          <w:lang w:val="sr-Cyrl-CS"/>
        </w:rPr>
        <w:t xml:space="preserve"> КМ.</w:t>
      </w:r>
      <w:r w:rsidR="00B82005" w:rsidRPr="00D93E1B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D93E1B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D93E1B" w:rsidRDefault="00A80BB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D93E1B">
        <w:rPr>
          <w:rFonts w:ascii="Arial Narrow" w:hAnsi="Arial Narrow" w:cs="Tahoma"/>
          <w:sz w:val="22"/>
          <w:lang w:val="sr-Latn-CS"/>
        </w:rPr>
        <w:t xml:space="preserve">У </w:t>
      </w:r>
      <w:r w:rsidRPr="00D93E1B">
        <w:rPr>
          <w:rFonts w:ascii="Arial Narrow" w:hAnsi="Arial Narrow" w:cs="Tahoma"/>
          <w:sz w:val="22"/>
          <w:lang w:val="sr-Cyrl-CS"/>
        </w:rPr>
        <w:t xml:space="preserve">односу на </w:t>
      </w:r>
      <w:r w:rsidR="00C804D3" w:rsidRPr="00D93E1B">
        <w:rPr>
          <w:rFonts w:ascii="Arial Narrow" w:hAnsi="Arial Narrow" w:cs="Tahoma"/>
          <w:sz w:val="22"/>
          <w:lang w:val="sr-Cyrl-CS"/>
        </w:rPr>
        <w:t>април</w:t>
      </w:r>
      <w:r w:rsidRPr="00D93E1B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D93E1B">
        <w:rPr>
          <w:rFonts w:ascii="Arial Narrow" w:hAnsi="Arial Narrow" w:cs="Tahoma"/>
          <w:sz w:val="22"/>
          <w:lang w:val="sr-Cyrl-CS"/>
        </w:rPr>
        <w:t>4</w:t>
      </w:r>
      <w:r w:rsidRPr="00D93E1B">
        <w:rPr>
          <w:rFonts w:ascii="Arial Narrow" w:hAnsi="Arial Narrow" w:cs="Tahoma"/>
          <w:sz w:val="22"/>
          <w:lang w:val="sr-Cyrl-CS"/>
        </w:rPr>
        <w:t xml:space="preserve">. </w:t>
      </w:r>
      <w:r w:rsidRPr="00D93E1B">
        <w:rPr>
          <w:rFonts w:ascii="Arial Narrow" w:hAnsi="Arial Narrow" w:cs="Tahoma"/>
          <w:sz w:val="22"/>
          <w:lang w:val="sr-Cyrl-BA"/>
        </w:rPr>
        <w:t>г</w:t>
      </w:r>
      <w:r w:rsidRPr="00D93E1B">
        <w:rPr>
          <w:rFonts w:ascii="Arial Narrow" w:hAnsi="Arial Narrow" w:cs="Tahoma"/>
          <w:sz w:val="22"/>
          <w:lang w:val="sr-Cyrl-CS"/>
        </w:rPr>
        <w:t>одине</w:t>
      </w:r>
      <w:r w:rsidRPr="00D93E1B">
        <w:rPr>
          <w:rFonts w:ascii="Arial Narrow" w:hAnsi="Arial Narrow" w:cs="Tahoma"/>
          <w:sz w:val="22"/>
          <w:lang w:val="sr-Latn-BA"/>
        </w:rPr>
        <w:t>,</w:t>
      </w:r>
      <w:r w:rsidRPr="00D93E1B">
        <w:rPr>
          <w:rFonts w:ascii="Arial Narrow" w:hAnsi="Arial Narrow" w:cs="Tahoma"/>
          <w:sz w:val="22"/>
          <w:lang w:val="sr-Cyrl-BA"/>
        </w:rPr>
        <w:t xml:space="preserve"> </w:t>
      </w:r>
      <w:proofErr w:type="spellStart"/>
      <w:r w:rsidRPr="00D93E1B">
        <w:rPr>
          <w:rFonts w:ascii="Arial Narrow" w:hAnsi="Arial Narrow" w:cs="Tahoma"/>
          <w:sz w:val="22"/>
          <w:lang w:val="sr-Cyrl-CS"/>
        </w:rPr>
        <w:t>просјечна</w:t>
      </w:r>
      <w:proofErr w:type="spellEnd"/>
      <w:r w:rsidRPr="00D93E1B">
        <w:rPr>
          <w:rFonts w:ascii="Arial Narrow" w:hAnsi="Arial Narrow" w:cs="Tahoma"/>
          <w:sz w:val="22"/>
          <w:lang w:val="sr-Cyrl-CS"/>
        </w:rPr>
        <w:t xml:space="preserve"> нето плата исплаћена у </w:t>
      </w:r>
      <w:r w:rsidR="00C804D3" w:rsidRPr="00D93E1B">
        <w:rPr>
          <w:rFonts w:ascii="Arial Narrow" w:hAnsi="Arial Narrow" w:cs="Tahoma"/>
          <w:sz w:val="22"/>
          <w:lang w:val="sr-Cyrl-CS"/>
        </w:rPr>
        <w:t>априлу</w:t>
      </w:r>
      <w:r w:rsidRPr="00D93E1B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D93E1B">
        <w:rPr>
          <w:rFonts w:ascii="Arial Narrow" w:hAnsi="Arial Narrow" w:cs="Tahoma"/>
          <w:sz w:val="22"/>
          <w:lang w:val="sr-Cyrl-CS"/>
        </w:rPr>
        <w:t>5</w:t>
      </w:r>
      <w:r w:rsidRPr="00D93E1B">
        <w:rPr>
          <w:rFonts w:ascii="Arial Narrow" w:hAnsi="Arial Narrow" w:cs="Tahoma"/>
          <w:sz w:val="22"/>
          <w:lang w:val="sr-Cyrl-CS"/>
        </w:rPr>
        <w:t xml:space="preserve">. реално је већа за </w:t>
      </w:r>
      <w:r w:rsidR="00C70C0F" w:rsidRPr="00D93E1B">
        <w:rPr>
          <w:rFonts w:ascii="Arial Narrow" w:hAnsi="Arial Narrow" w:cs="Tahoma"/>
          <w:sz w:val="22"/>
          <w:lang w:val="sr-Cyrl-CS"/>
        </w:rPr>
        <w:t>2</w:t>
      </w:r>
      <w:r w:rsidRPr="00D93E1B">
        <w:rPr>
          <w:rFonts w:ascii="Arial Narrow" w:hAnsi="Arial Narrow" w:cs="Tahoma"/>
          <w:sz w:val="22"/>
          <w:lang w:val="sr-Cyrl-CS"/>
        </w:rPr>
        <w:t>,</w:t>
      </w:r>
      <w:r w:rsidR="00C804D3" w:rsidRPr="00D93E1B">
        <w:rPr>
          <w:rFonts w:ascii="Arial Narrow" w:hAnsi="Arial Narrow" w:cs="Tahoma"/>
          <w:sz w:val="22"/>
          <w:lang w:val="sr-Cyrl-CS"/>
        </w:rPr>
        <w:t>6</w:t>
      </w:r>
      <w:r w:rsidRPr="00D93E1B">
        <w:rPr>
          <w:rFonts w:ascii="Arial Narrow" w:hAnsi="Arial Narrow" w:cs="Tahoma"/>
          <w:sz w:val="22"/>
          <w:lang w:val="sr-Cyrl-CS"/>
        </w:rPr>
        <w:t xml:space="preserve">%, док је у односу на </w:t>
      </w:r>
      <w:r w:rsidR="00C804D3" w:rsidRPr="00D93E1B">
        <w:rPr>
          <w:rFonts w:ascii="Arial Narrow" w:hAnsi="Arial Narrow" w:cs="Tahoma"/>
          <w:sz w:val="22"/>
          <w:lang w:val="sr-Cyrl-CS"/>
        </w:rPr>
        <w:t>март</w:t>
      </w:r>
      <w:r w:rsidRPr="00D93E1B">
        <w:rPr>
          <w:rFonts w:ascii="Arial Narrow" w:hAnsi="Arial Narrow" w:cs="Tahoma"/>
          <w:sz w:val="22"/>
          <w:lang w:val="sr-Cyrl-CS"/>
        </w:rPr>
        <w:t xml:space="preserve"> 201</w:t>
      </w:r>
      <w:r w:rsidR="00C70C0F" w:rsidRPr="00D93E1B">
        <w:rPr>
          <w:rFonts w:ascii="Arial Narrow" w:hAnsi="Arial Narrow" w:cs="Tahoma"/>
          <w:sz w:val="22"/>
          <w:lang w:val="sr-Cyrl-CS"/>
        </w:rPr>
        <w:t>5</w:t>
      </w:r>
      <w:r w:rsidRPr="00D93E1B">
        <w:rPr>
          <w:rFonts w:ascii="Arial Narrow" w:hAnsi="Arial Narrow" w:cs="Tahoma"/>
          <w:sz w:val="22"/>
          <w:lang w:val="sr-Cyrl-CS"/>
        </w:rPr>
        <w:t xml:space="preserve">. године </w:t>
      </w:r>
      <w:r w:rsidR="00C804D3" w:rsidRPr="00D93E1B">
        <w:rPr>
          <w:rFonts w:ascii="Arial Narrow" w:hAnsi="Arial Narrow" w:cs="Tahoma"/>
          <w:sz w:val="22"/>
          <w:lang w:val="sr-Cyrl-BA"/>
        </w:rPr>
        <w:t>већа</w:t>
      </w:r>
      <w:r w:rsidRPr="00D93E1B">
        <w:rPr>
          <w:rFonts w:ascii="Arial Narrow" w:hAnsi="Arial Narrow" w:cs="Tahoma"/>
          <w:sz w:val="22"/>
          <w:lang w:val="sr-Cyrl-CS"/>
        </w:rPr>
        <w:t xml:space="preserve"> реално за </w:t>
      </w:r>
      <w:r w:rsidR="00C804D3" w:rsidRPr="00D93E1B">
        <w:rPr>
          <w:rFonts w:ascii="Arial Narrow" w:hAnsi="Arial Narrow" w:cs="Tahoma"/>
          <w:sz w:val="22"/>
          <w:lang w:val="sr-Cyrl-CS"/>
        </w:rPr>
        <w:t>1</w:t>
      </w:r>
      <w:r w:rsidRPr="00D93E1B">
        <w:rPr>
          <w:rFonts w:ascii="Arial Narrow" w:hAnsi="Arial Narrow" w:cs="Tahoma"/>
          <w:sz w:val="22"/>
          <w:lang w:val="sr-Cyrl-CS"/>
        </w:rPr>
        <w:t>,</w:t>
      </w:r>
      <w:r w:rsidR="00C804D3" w:rsidRPr="00D93E1B">
        <w:rPr>
          <w:rFonts w:ascii="Arial Narrow" w:hAnsi="Arial Narrow" w:cs="Tahoma"/>
          <w:sz w:val="22"/>
          <w:lang w:val="sr-Cyrl-CS"/>
        </w:rPr>
        <w:t>6</w:t>
      </w:r>
      <w:r w:rsidRPr="00D93E1B">
        <w:rPr>
          <w:rFonts w:ascii="Arial Narrow" w:hAnsi="Arial Narrow" w:cs="Tahoma"/>
          <w:sz w:val="22"/>
          <w:lang w:val="sr-Cyrl-CS"/>
        </w:rPr>
        <w:t>%.</w:t>
      </w:r>
    </w:p>
    <w:p w:rsidR="00B82005" w:rsidRPr="00D93E1B" w:rsidRDefault="00B82005" w:rsidP="00B82005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C804D3" w:rsidRPr="00D93E1B" w:rsidRDefault="00C804D3" w:rsidP="00C804D3">
      <w:pPr>
        <w:jc w:val="both"/>
        <w:rPr>
          <w:rFonts w:ascii="Arial Narrow" w:hAnsi="Arial Narrow" w:cs="Tahoma"/>
          <w:sz w:val="22"/>
          <w:lang w:val="sr-Cyrl-CS"/>
        </w:rPr>
      </w:pPr>
      <w:r w:rsidRPr="00D93E1B">
        <w:rPr>
          <w:rFonts w:ascii="Arial Narrow" w:hAnsi="Arial Narrow" w:cs="Tahoma"/>
          <w:sz w:val="22"/>
          <w:lang w:val="sr-Cyrl-CS"/>
        </w:rPr>
        <w:t xml:space="preserve">До повећања </w:t>
      </w:r>
      <w:proofErr w:type="spellStart"/>
      <w:r w:rsidRPr="00D93E1B">
        <w:rPr>
          <w:rFonts w:ascii="Arial Narrow" w:hAnsi="Arial Narrow" w:cs="Tahoma"/>
          <w:sz w:val="22"/>
          <w:lang w:val="sr-Cyrl-CS"/>
        </w:rPr>
        <w:t>просјечне</w:t>
      </w:r>
      <w:proofErr w:type="spellEnd"/>
      <w:r w:rsidRPr="00D93E1B">
        <w:rPr>
          <w:rFonts w:ascii="Arial Narrow" w:hAnsi="Arial Narrow" w:cs="Tahoma"/>
          <w:sz w:val="22"/>
          <w:lang w:val="sr-Cyrl-CS"/>
        </w:rPr>
        <w:t xml:space="preserve"> нето плате у априлу 2015. у односу на март 2015. дошло је углавном због већег броја плаћених часова рада остварених у подручјима </w:t>
      </w:r>
      <w:proofErr w:type="spellStart"/>
      <w:r w:rsidRPr="00D93E1B">
        <w:rPr>
          <w:rFonts w:ascii="Arial Narrow" w:hAnsi="Arial Narrow" w:cs="Tahoma"/>
          <w:sz w:val="22"/>
          <w:lang w:val="sr-Cyrl-CS"/>
        </w:rPr>
        <w:t>дјелатности</w:t>
      </w:r>
      <w:proofErr w:type="spellEnd"/>
      <w:r w:rsidRPr="00D93E1B">
        <w:rPr>
          <w:rFonts w:ascii="Arial Narrow" w:hAnsi="Arial Narrow" w:cs="Tahoma"/>
          <w:sz w:val="22"/>
          <w:lang w:val="sr-Cyrl-CS"/>
        </w:rPr>
        <w:t xml:space="preserve"> вађења руда и камена и информација и комуникација.</w:t>
      </w:r>
    </w:p>
    <w:p w:rsidR="00E33D13" w:rsidRPr="00D93E1B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Latn-CS"/>
        </w:rPr>
      </w:pPr>
    </w:p>
    <w:p w:rsidR="00E33D13" w:rsidRPr="00D93E1B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D93E1B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D93E1B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C804D3" w:rsidRPr="00D93E1B">
        <w:rPr>
          <w:rFonts w:ascii="Arial Narrow" w:hAnsi="Arial Narrow" w:cs="Tahoma"/>
          <w:sz w:val="22"/>
          <w:lang w:val="sr-Cyrl-CS"/>
        </w:rPr>
        <w:t>априлу</w:t>
      </w:r>
      <w:r w:rsidRPr="00D93E1B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D93E1B">
        <w:rPr>
          <w:rFonts w:ascii="Arial Narrow" w:hAnsi="Arial Narrow" w:cs="Tahoma"/>
          <w:sz w:val="22"/>
          <w:lang w:val="sr-Cyrl-CS"/>
        </w:rPr>
        <w:t>5</w:t>
      </w:r>
      <w:r w:rsidRPr="00D93E1B">
        <w:rPr>
          <w:rFonts w:ascii="Arial Narrow" w:hAnsi="Arial Narrow" w:cs="Tahoma"/>
          <w:sz w:val="22"/>
          <w:lang w:val="sr-Cyrl-CS"/>
        </w:rPr>
        <w:t xml:space="preserve">. године, највиша </w:t>
      </w:r>
      <w:proofErr w:type="spellStart"/>
      <w:r w:rsidRPr="00D93E1B">
        <w:rPr>
          <w:rFonts w:ascii="Arial Narrow" w:hAnsi="Arial Narrow" w:cs="Tahoma"/>
          <w:sz w:val="22"/>
          <w:lang w:val="sr-Cyrl-CS"/>
        </w:rPr>
        <w:t>просјечна</w:t>
      </w:r>
      <w:proofErr w:type="spellEnd"/>
      <w:r w:rsidRPr="00D93E1B">
        <w:rPr>
          <w:rFonts w:ascii="Arial Narrow" w:hAnsi="Arial Narrow" w:cs="Tahoma"/>
          <w:sz w:val="22"/>
          <w:lang w:val="sr-Cyrl-CS"/>
        </w:rPr>
        <w:t xml:space="preserve"> нето плата исплаћена је у подручју </w:t>
      </w:r>
      <w:r w:rsidRPr="00D93E1B">
        <w:rPr>
          <w:rFonts w:ascii="Arial Narrow" w:hAnsi="Arial Narrow" w:cs="Tahoma"/>
          <w:i/>
          <w:sz w:val="22"/>
          <w:lang w:val="sr-Cyrl-CS"/>
        </w:rPr>
        <w:t xml:space="preserve">Финансијске </w:t>
      </w:r>
      <w:proofErr w:type="spellStart"/>
      <w:r w:rsidRPr="00D93E1B">
        <w:rPr>
          <w:rFonts w:ascii="Arial Narrow" w:hAnsi="Arial Narrow" w:cs="Tahoma"/>
          <w:i/>
          <w:sz w:val="22"/>
          <w:lang w:val="sr-Cyrl-CS"/>
        </w:rPr>
        <w:t>дјелатности</w:t>
      </w:r>
      <w:proofErr w:type="spellEnd"/>
      <w:r w:rsidRPr="00D93E1B">
        <w:rPr>
          <w:rFonts w:ascii="Arial Narrow" w:hAnsi="Arial Narrow" w:cs="Tahoma"/>
          <w:i/>
          <w:sz w:val="22"/>
          <w:lang w:val="sr-Cyrl-CS"/>
        </w:rPr>
        <w:t xml:space="preserve"> и </w:t>
      </w:r>
      <w:proofErr w:type="spellStart"/>
      <w:r w:rsidRPr="00D93E1B">
        <w:rPr>
          <w:rFonts w:ascii="Arial Narrow" w:hAnsi="Arial Narrow" w:cs="Tahoma"/>
          <w:i/>
          <w:sz w:val="22"/>
          <w:lang w:val="sr-Cyrl-CS"/>
        </w:rPr>
        <w:t>дјелатности</w:t>
      </w:r>
      <w:proofErr w:type="spellEnd"/>
      <w:r w:rsidRPr="00D93E1B">
        <w:rPr>
          <w:rFonts w:ascii="Arial Narrow" w:hAnsi="Arial Narrow" w:cs="Tahoma"/>
          <w:i/>
          <w:sz w:val="22"/>
          <w:lang w:val="sr-Cyrl-CS"/>
        </w:rPr>
        <w:t xml:space="preserve"> осигурања </w:t>
      </w:r>
      <w:r w:rsidRPr="00D93E1B">
        <w:rPr>
          <w:rFonts w:ascii="Arial Narrow" w:hAnsi="Arial Narrow" w:cs="Tahoma"/>
          <w:sz w:val="22"/>
          <w:lang w:val="sr-Cyrl-CS"/>
        </w:rPr>
        <w:t>и износи 1 2</w:t>
      </w:r>
      <w:r w:rsidR="00C804D3" w:rsidRPr="00D93E1B">
        <w:rPr>
          <w:rFonts w:ascii="Arial Narrow" w:hAnsi="Arial Narrow" w:cs="Tahoma"/>
          <w:sz w:val="22"/>
          <w:lang w:val="sr-Cyrl-CS"/>
        </w:rPr>
        <w:t>67</w:t>
      </w:r>
      <w:r w:rsidRPr="00D93E1B">
        <w:rPr>
          <w:rFonts w:ascii="Arial Narrow" w:hAnsi="Arial Narrow" w:cs="Tahoma"/>
          <w:sz w:val="22"/>
          <w:lang w:val="sr-Cyrl-CS"/>
        </w:rPr>
        <w:t xml:space="preserve"> КМ</w:t>
      </w:r>
      <w:r w:rsidRPr="00D93E1B">
        <w:rPr>
          <w:rFonts w:ascii="Arial Narrow" w:hAnsi="Arial Narrow" w:cs="Tahoma"/>
          <w:sz w:val="22"/>
          <w:lang w:val="sr-Latn-CS"/>
        </w:rPr>
        <w:t xml:space="preserve">. </w:t>
      </w:r>
      <w:proofErr w:type="spellStart"/>
      <w:r w:rsidRPr="00D93E1B">
        <w:rPr>
          <w:rFonts w:ascii="Arial Narrow" w:hAnsi="Arial Narrow" w:cs="Tahoma"/>
          <w:sz w:val="22"/>
          <w:lang w:val="sr-Latn-CS"/>
        </w:rPr>
        <w:t>Са</w:t>
      </w:r>
      <w:proofErr w:type="spellEnd"/>
      <w:r w:rsidRPr="00D93E1B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Pr="00D93E1B">
        <w:rPr>
          <w:rFonts w:ascii="Arial Narrow" w:hAnsi="Arial Narrow" w:cs="Tahoma"/>
          <w:sz w:val="22"/>
          <w:lang w:val="sr-Latn-CS"/>
        </w:rPr>
        <w:t>друге</w:t>
      </w:r>
      <w:proofErr w:type="spellEnd"/>
      <w:r w:rsidRPr="00D93E1B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Pr="00D93E1B">
        <w:rPr>
          <w:rFonts w:ascii="Arial Narrow" w:hAnsi="Arial Narrow" w:cs="Tahoma"/>
          <w:sz w:val="22"/>
          <w:lang w:val="sr-Latn-CS"/>
        </w:rPr>
        <w:t>стране</w:t>
      </w:r>
      <w:proofErr w:type="spellEnd"/>
      <w:r w:rsidRPr="00D93E1B">
        <w:rPr>
          <w:rFonts w:ascii="Arial Narrow" w:hAnsi="Arial Narrow" w:cs="Tahoma"/>
          <w:sz w:val="22"/>
          <w:lang w:val="sr-Latn-CS"/>
        </w:rPr>
        <w:t>,</w:t>
      </w:r>
      <w:r w:rsidRPr="00D93E1B">
        <w:rPr>
          <w:rFonts w:ascii="Arial Narrow" w:hAnsi="Arial Narrow" w:cs="Tahoma"/>
          <w:sz w:val="22"/>
          <w:lang w:val="sr-Cyrl-CS"/>
        </w:rPr>
        <w:t xml:space="preserve"> најнижа </w:t>
      </w:r>
      <w:proofErr w:type="spellStart"/>
      <w:r w:rsidR="00B2374C" w:rsidRPr="00D93E1B">
        <w:rPr>
          <w:rFonts w:ascii="Arial Narrow" w:hAnsi="Arial Narrow" w:cs="Tahoma"/>
          <w:sz w:val="22"/>
          <w:lang w:val="sr-Cyrl-CS"/>
        </w:rPr>
        <w:t>просјечна</w:t>
      </w:r>
      <w:proofErr w:type="spellEnd"/>
      <w:r w:rsidR="00B2374C" w:rsidRPr="00D93E1B">
        <w:rPr>
          <w:rFonts w:ascii="Arial Narrow" w:hAnsi="Arial Narrow" w:cs="Tahoma"/>
          <w:sz w:val="22"/>
          <w:lang w:val="sr-Cyrl-CS"/>
        </w:rPr>
        <w:t xml:space="preserve"> </w:t>
      </w:r>
      <w:r w:rsidRPr="00D93E1B">
        <w:rPr>
          <w:rFonts w:ascii="Arial Narrow" w:hAnsi="Arial Narrow" w:cs="Tahoma"/>
          <w:sz w:val="22"/>
          <w:lang w:val="sr-Cyrl-CS"/>
        </w:rPr>
        <w:t xml:space="preserve">плата у </w:t>
      </w:r>
      <w:r w:rsidR="00C804D3" w:rsidRPr="00D93E1B">
        <w:rPr>
          <w:rFonts w:ascii="Arial Narrow" w:hAnsi="Arial Narrow" w:cs="Tahoma"/>
          <w:sz w:val="22"/>
          <w:lang w:val="sr-Cyrl-CS"/>
        </w:rPr>
        <w:t>априлу</w:t>
      </w:r>
      <w:r w:rsidRPr="00D93E1B">
        <w:rPr>
          <w:rFonts w:ascii="Arial Narrow" w:hAnsi="Arial Narrow" w:cs="Tahoma"/>
          <w:sz w:val="22"/>
          <w:lang w:val="sr-Cyrl-CS"/>
        </w:rPr>
        <w:t xml:space="preserve"> 201</w:t>
      </w:r>
      <w:r w:rsidR="0032724B" w:rsidRPr="00D93E1B">
        <w:rPr>
          <w:rFonts w:ascii="Arial Narrow" w:hAnsi="Arial Narrow" w:cs="Tahoma"/>
          <w:sz w:val="22"/>
          <w:lang w:val="sr-Cyrl-CS"/>
        </w:rPr>
        <w:t>5</w:t>
      </w:r>
      <w:r w:rsidRPr="00D93E1B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D93E1B">
        <w:rPr>
          <w:rFonts w:ascii="Arial Narrow" w:hAnsi="Arial Narrow" w:cs="Tahoma"/>
          <w:sz w:val="22"/>
          <w:lang w:val="sr-Cyrl-CS"/>
        </w:rPr>
        <w:t>у</w:t>
      </w:r>
      <w:r w:rsidRPr="00D93E1B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Pr="00D93E1B">
        <w:rPr>
          <w:rFonts w:ascii="Arial Narrow" w:hAnsi="Arial Narrow" w:cs="Tahoma"/>
          <w:i/>
          <w:sz w:val="22"/>
          <w:lang w:val="sr-Cyrl-CS"/>
        </w:rPr>
        <w:t xml:space="preserve">Административне и помоћне услужне </w:t>
      </w:r>
      <w:proofErr w:type="spellStart"/>
      <w:r w:rsidRPr="00D93E1B">
        <w:rPr>
          <w:rFonts w:ascii="Arial Narrow" w:hAnsi="Arial Narrow" w:cs="Tahoma"/>
          <w:i/>
          <w:sz w:val="22"/>
          <w:lang w:val="sr-Cyrl-CS"/>
        </w:rPr>
        <w:t>дјелатности</w:t>
      </w:r>
      <w:proofErr w:type="spellEnd"/>
      <w:r w:rsidRPr="00D93E1B">
        <w:rPr>
          <w:rFonts w:ascii="Arial Narrow" w:hAnsi="Arial Narrow" w:cs="Tahoma"/>
          <w:sz w:val="22"/>
        </w:rPr>
        <w:t xml:space="preserve"> </w:t>
      </w:r>
      <w:r w:rsidRPr="00D93E1B">
        <w:rPr>
          <w:rFonts w:ascii="Arial Narrow" w:hAnsi="Arial Narrow" w:cs="Tahoma"/>
          <w:sz w:val="22"/>
          <w:lang w:val="sr-Cyrl-BA"/>
        </w:rPr>
        <w:t>5</w:t>
      </w:r>
      <w:r w:rsidR="0032724B" w:rsidRPr="00D93E1B">
        <w:rPr>
          <w:rFonts w:ascii="Arial Narrow" w:hAnsi="Arial Narrow" w:cs="Tahoma"/>
          <w:sz w:val="22"/>
          <w:lang w:val="sr-Cyrl-BA"/>
        </w:rPr>
        <w:t>1</w:t>
      </w:r>
      <w:r w:rsidR="00C804D3" w:rsidRPr="00D93E1B">
        <w:rPr>
          <w:rFonts w:ascii="Arial Narrow" w:hAnsi="Arial Narrow" w:cs="Tahoma"/>
          <w:sz w:val="22"/>
          <w:lang w:val="sr-Cyrl-BA"/>
        </w:rPr>
        <w:t>0</w:t>
      </w:r>
      <w:r w:rsidRPr="00D93E1B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D93E1B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E33D13" w:rsidRPr="00D93E1B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93E1B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="00C804D3" w:rsidRPr="00D93E1B">
        <w:rPr>
          <w:rFonts w:ascii="Arial Narrow" w:hAnsi="Arial Narrow" w:cs="Tahoma"/>
          <w:sz w:val="22"/>
          <w:szCs w:val="22"/>
          <w:lang w:val="sr-Cyrl-CS"/>
        </w:rPr>
        <w:t>априлу</w:t>
      </w:r>
      <w:r w:rsidRPr="00D93E1B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D93E1B">
        <w:rPr>
          <w:rFonts w:ascii="Arial Narrow" w:hAnsi="Arial Narrow" w:cs="Tahoma"/>
          <w:sz w:val="22"/>
          <w:szCs w:val="22"/>
          <w:lang w:val="ru-RU"/>
        </w:rPr>
        <w:t>201</w:t>
      </w:r>
      <w:r w:rsidR="0032724B" w:rsidRPr="00D93E1B">
        <w:rPr>
          <w:rFonts w:ascii="Arial Narrow" w:hAnsi="Arial Narrow" w:cs="Tahoma"/>
          <w:sz w:val="22"/>
          <w:szCs w:val="22"/>
          <w:lang w:val="ru-RU"/>
        </w:rPr>
        <w:t>5</w:t>
      </w:r>
      <w:r w:rsidRPr="00D93E1B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C804D3" w:rsidRPr="00D93E1B">
        <w:rPr>
          <w:rFonts w:ascii="Arial Narrow" w:hAnsi="Arial Narrow" w:cs="Tahoma"/>
          <w:sz w:val="22"/>
          <w:szCs w:val="22"/>
          <w:lang w:val="ru-RU"/>
        </w:rPr>
        <w:t>март</w:t>
      </w:r>
      <w:r w:rsidRPr="00D93E1B">
        <w:rPr>
          <w:rFonts w:ascii="Arial Narrow" w:hAnsi="Arial Narrow" w:cs="Tahoma"/>
          <w:sz w:val="22"/>
          <w:szCs w:val="22"/>
          <w:lang w:val="ru-RU"/>
        </w:rPr>
        <w:t xml:space="preserve"> 201</w:t>
      </w:r>
      <w:r w:rsidR="007073F3" w:rsidRPr="00D93E1B">
        <w:rPr>
          <w:rFonts w:ascii="Arial Narrow" w:hAnsi="Arial Narrow" w:cs="Tahoma"/>
          <w:sz w:val="22"/>
          <w:szCs w:val="22"/>
          <w:lang w:val="ru-RU"/>
        </w:rPr>
        <w:t>5</w:t>
      </w:r>
      <w:r w:rsidRPr="00D93E1B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32724B" w:rsidRPr="00D93E1B">
        <w:rPr>
          <w:rFonts w:ascii="Arial Narrow" w:hAnsi="Arial Narrow" w:cs="Tahoma"/>
          <w:sz w:val="22"/>
          <w:szCs w:val="22"/>
          <w:lang w:val="ru-RU"/>
        </w:rPr>
        <w:t xml:space="preserve">највећи </w:t>
      </w:r>
      <w:r w:rsidRPr="00D93E1B">
        <w:rPr>
          <w:rFonts w:ascii="Arial Narrow" w:hAnsi="Arial Narrow" w:cs="Tahoma"/>
          <w:sz w:val="22"/>
          <w:szCs w:val="22"/>
          <w:lang w:val="ru-RU"/>
        </w:rPr>
        <w:t xml:space="preserve">номинални </w:t>
      </w:r>
      <w:r w:rsidRPr="00D93E1B">
        <w:rPr>
          <w:rFonts w:ascii="Arial Narrow" w:hAnsi="Arial Narrow" w:cs="Tahoma"/>
          <w:sz w:val="22"/>
          <w:szCs w:val="22"/>
          <w:lang w:val="sr-Latn-CS"/>
        </w:rPr>
        <w:t>р</w:t>
      </w:r>
      <w:proofErr w:type="spellStart"/>
      <w:r w:rsidRPr="00D93E1B">
        <w:rPr>
          <w:rFonts w:ascii="Arial Narrow" w:hAnsi="Arial Narrow" w:cs="Tahoma"/>
          <w:sz w:val="22"/>
          <w:szCs w:val="22"/>
          <w:lang w:val="sr-Cyrl-BA"/>
        </w:rPr>
        <w:t>аст</w:t>
      </w:r>
      <w:proofErr w:type="spellEnd"/>
      <w:r w:rsidRPr="00D93E1B">
        <w:rPr>
          <w:rFonts w:ascii="Arial Narrow" w:hAnsi="Arial Narrow" w:cs="Tahoma"/>
          <w:sz w:val="22"/>
          <w:szCs w:val="22"/>
          <w:lang w:val="sr-Cyrl-BA"/>
        </w:rPr>
        <w:t xml:space="preserve"> нето плате забиљежен је у подручјима</w:t>
      </w:r>
      <w:r w:rsidR="0032724B" w:rsidRPr="00D93E1B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C804D3" w:rsidRPr="00D93E1B">
        <w:rPr>
          <w:rFonts w:ascii="Arial Narrow" w:hAnsi="Arial Narrow" w:cs="Tahoma"/>
          <w:i/>
          <w:sz w:val="22"/>
          <w:szCs w:val="22"/>
          <w:lang w:val="sr-Cyrl-BA"/>
        </w:rPr>
        <w:t xml:space="preserve">Вађење руда и камена </w:t>
      </w:r>
      <w:r w:rsidR="00C804D3" w:rsidRPr="00D93E1B">
        <w:rPr>
          <w:rFonts w:ascii="Arial Narrow" w:hAnsi="Arial Narrow" w:cs="Tahoma"/>
          <w:sz w:val="22"/>
          <w:szCs w:val="22"/>
          <w:lang w:val="sr-Cyrl-BA"/>
        </w:rPr>
        <w:t xml:space="preserve">4,8%, </w:t>
      </w:r>
      <w:r w:rsidR="00C804D3" w:rsidRPr="00D93E1B">
        <w:rPr>
          <w:rFonts w:ascii="Arial Narrow" w:hAnsi="Arial Narrow" w:cs="Tahoma"/>
          <w:i/>
          <w:sz w:val="22"/>
          <w:szCs w:val="22"/>
          <w:lang w:val="sr-Cyrl-BA"/>
        </w:rPr>
        <w:t>Информације и комуникације</w:t>
      </w:r>
      <w:r w:rsidR="00C804D3" w:rsidRPr="00D93E1B">
        <w:rPr>
          <w:rFonts w:ascii="Arial Narrow" w:hAnsi="Arial Narrow" w:cs="Tahoma"/>
          <w:sz w:val="22"/>
          <w:szCs w:val="22"/>
          <w:lang w:val="sr-Cyrl-BA"/>
        </w:rPr>
        <w:t xml:space="preserve"> 4,2% и </w:t>
      </w:r>
      <w:r w:rsidR="00C804D3" w:rsidRPr="00D93E1B">
        <w:rPr>
          <w:rFonts w:ascii="Arial Narrow" w:hAnsi="Arial Narrow" w:cs="Tahoma"/>
          <w:i/>
          <w:sz w:val="22"/>
          <w:szCs w:val="22"/>
          <w:lang w:val="sr-Cyrl-BA"/>
        </w:rPr>
        <w:t>Грађевинарство</w:t>
      </w:r>
      <w:r w:rsidR="00C804D3" w:rsidRPr="00D93E1B">
        <w:rPr>
          <w:rFonts w:ascii="Arial Narrow" w:hAnsi="Arial Narrow" w:cs="Tahoma"/>
          <w:sz w:val="22"/>
          <w:szCs w:val="22"/>
          <w:lang w:val="sr-Cyrl-BA"/>
        </w:rPr>
        <w:t xml:space="preserve"> 2,9%. </w:t>
      </w:r>
    </w:p>
    <w:p w:rsidR="00C804D3" w:rsidRPr="00D93E1B" w:rsidRDefault="00C804D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D93E1B" w:rsidRDefault="00396802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93E1B">
        <w:rPr>
          <w:rFonts w:ascii="Arial Narrow" w:hAnsi="Arial Narrow" w:cs="Tahoma"/>
          <w:sz w:val="22"/>
          <w:szCs w:val="22"/>
          <w:lang w:val="sr-Cyrl-BA"/>
        </w:rPr>
        <w:t>С</w:t>
      </w:r>
      <w:r w:rsidR="00E33D13" w:rsidRPr="00D93E1B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proofErr w:type="spellStart"/>
      <w:r w:rsidR="00E33D13" w:rsidRPr="00D93E1B">
        <w:rPr>
          <w:rFonts w:ascii="Arial Narrow" w:hAnsi="Arial Narrow" w:cs="Tahoma"/>
          <w:sz w:val="22"/>
          <w:szCs w:val="22"/>
          <w:lang w:val="sr-Cyrl-CS"/>
        </w:rPr>
        <w:t>оминалном</w:t>
      </w:r>
      <w:proofErr w:type="spellEnd"/>
      <w:r w:rsidR="00E33D13" w:rsidRPr="00D93E1B">
        <w:rPr>
          <w:rFonts w:ascii="Arial Narrow" w:hAnsi="Arial Narrow" w:cs="Tahoma"/>
          <w:sz w:val="22"/>
          <w:szCs w:val="22"/>
          <w:lang w:val="sr-Cyrl-CS"/>
        </w:rPr>
        <w:t xml:space="preserve"> износу, </w:t>
      </w:r>
      <w:proofErr w:type="spellStart"/>
      <w:r w:rsidR="00E33D13" w:rsidRPr="00D93E1B">
        <w:rPr>
          <w:rFonts w:ascii="Arial Narrow" w:hAnsi="Arial Narrow" w:cs="Tahoma"/>
          <w:sz w:val="22"/>
          <w:szCs w:val="22"/>
          <w:lang w:val="sr-Cyrl-CS"/>
        </w:rPr>
        <w:t>забиљежено</w:t>
      </w:r>
      <w:proofErr w:type="spellEnd"/>
      <w:r w:rsidR="00E33D13" w:rsidRPr="00D93E1B">
        <w:rPr>
          <w:rFonts w:ascii="Arial Narrow" w:hAnsi="Arial Narrow" w:cs="Tahoma"/>
          <w:sz w:val="22"/>
          <w:szCs w:val="22"/>
          <w:lang w:val="sr-Cyrl-CS"/>
        </w:rPr>
        <w:t xml:space="preserve"> је у подручјима</w:t>
      </w:r>
      <w:r w:rsidR="007073F3" w:rsidRPr="00D93E1B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C804D3" w:rsidRPr="00D93E1B">
        <w:rPr>
          <w:rFonts w:ascii="Arial Narrow" w:hAnsi="Arial Narrow" w:cs="Tahoma"/>
          <w:i/>
          <w:sz w:val="22"/>
          <w:szCs w:val="22"/>
          <w:lang w:val="sr-Cyrl-BA"/>
        </w:rPr>
        <w:t xml:space="preserve">Пословање некретнинама </w:t>
      </w:r>
      <w:r w:rsidR="00C804D3" w:rsidRPr="00D93E1B">
        <w:rPr>
          <w:rFonts w:ascii="Arial Narrow" w:hAnsi="Arial Narrow" w:cs="Tahoma"/>
          <w:sz w:val="22"/>
          <w:szCs w:val="22"/>
          <w:lang w:val="sr-Cyrl-BA"/>
        </w:rPr>
        <w:t>3,2%,</w:t>
      </w:r>
      <w:r w:rsidR="00C804D3" w:rsidRPr="00D93E1B">
        <w:rPr>
          <w:rFonts w:ascii="Arial Narrow" w:hAnsi="Arial Narrow" w:cs="Tahoma"/>
          <w:i/>
          <w:sz w:val="22"/>
          <w:szCs w:val="22"/>
          <w:lang w:val="sr-Cyrl-BA"/>
        </w:rPr>
        <w:t xml:space="preserve"> Дјелатности здравствене заштите и социјалног рада </w:t>
      </w:r>
      <w:r w:rsidR="00C804D3" w:rsidRPr="00D93E1B">
        <w:rPr>
          <w:rFonts w:ascii="Arial Narrow" w:hAnsi="Arial Narrow" w:cs="Tahoma"/>
          <w:sz w:val="22"/>
          <w:szCs w:val="22"/>
          <w:lang w:val="sr-Cyrl-BA"/>
        </w:rPr>
        <w:t>2,4%</w:t>
      </w:r>
      <w:r w:rsidR="00C804D3" w:rsidRPr="00D93E1B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C804D3" w:rsidRPr="00D93E1B">
        <w:rPr>
          <w:rFonts w:ascii="Arial Narrow" w:hAnsi="Arial Narrow" w:cs="Tahoma"/>
          <w:sz w:val="22"/>
          <w:szCs w:val="22"/>
          <w:lang w:val="sr-Cyrl-BA"/>
        </w:rPr>
        <w:t>и</w:t>
      </w:r>
      <w:r w:rsidR="00C804D3" w:rsidRPr="00D93E1B">
        <w:rPr>
          <w:rFonts w:ascii="Arial Narrow" w:hAnsi="Arial Narrow" w:cs="Tahoma"/>
          <w:i/>
          <w:sz w:val="22"/>
          <w:szCs w:val="22"/>
          <w:lang w:val="sr-Cyrl-BA"/>
        </w:rPr>
        <w:t xml:space="preserve"> Умјетност, забава и рекреација</w:t>
      </w:r>
      <w:r w:rsidR="00C804D3" w:rsidRPr="00D93E1B">
        <w:rPr>
          <w:rFonts w:ascii="Arial Narrow" w:hAnsi="Arial Narrow" w:cs="Tahoma"/>
          <w:sz w:val="22"/>
          <w:szCs w:val="22"/>
          <w:lang w:val="sr-Cyrl-BA"/>
        </w:rPr>
        <w:t xml:space="preserve"> 1,5%</w:t>
      </w:r>
      <w:r w:rsidR="007A5FA4" w:rsidRPr="00D93E1B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396802" w:rsidRPr="00D93E1B" w:rsidRDefault="0012022A" w:rsidP="00E33D13">
      <w:pPr>
        <w:jc w:val="both"/>
        <w:rPr>
          <w:rFonts w:ascii="Tahoma" w:hAnsi="Tahoma" w:cs="Tahoma"/>
          <w:i/>
          <w:sz w:val="14"/>
          <w:lang w:val="sr-Cyrl-C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73" type="#_x0000_t202" style="position:absolute;left:0;text-align:left;margin-left:392.3pt;margin-top:1.3pt;width:30.95pt;height:17.55pt;z-index:2516715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1B13F5" w:rsidRPr="001B13F5" w:rsidRDefault="001B13F5">
                  <w:pPr>
                    <w:rPr>
                      <w:rFonts w:ascii="Arial Narrow" w:hAnsi="Arial Narrow"/>
                      <w:sz w:val="18"/>
                    </w:rPr>
                  </w:pPr>
                  <w:r w:rsidRPr="001B13F5">
                    <w:rPr>
                      <w:rFonts w:ascii="Arial Narrow" w:hAnsi="Arial Narrow"/>
                      <w:sz w:val="18"/>
                    </w:rPr>
                    <w:t>KM</w:t>
                  </w:r>
                </w:p>
              </w:txbxContent>
            </v:textbox>
          </v:shape>
        </w:pict>
      </w:r>
    </w:p>
    <w:p w:rsidR="00E33D13" w:rsidRPr="00D93E1B" w:rsidRDefault="001B13F5" w:rsidP="001B13F5">
      <w:pPr>
        <w:jc w:val="center"/>
        <w:rPr>
          <w:rFonts w:ascii="Tahoma" w:hAnsi="Tahoma" w:cs="Tahoma"/>
        </w:rPr>
      </w:pPr>
      <w:r w:rsidRPr="00D93E1B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58240" behindDoc="0" locked="0" layoutInCell="1" allowOverlap="1" wp14:anchorId="5E2CF1C9" wp14:editId="7D448D0C">
            <wp:simplePos x="0" y="0"/>
            <wp:positionH relativeFrom="column">
              <wp:posOffset>1259949</wp:posOffset>
            </wp:positionH>
            <wp:positionV relativeFrom="paragraph">
              <wp:posOffset>1558925</wp:posOffset>
            </wp:positionV>
            <wp:extent cx="4139565" cy="461010"/>
            <wp:effectExtent l="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9565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33D13" w:rsidRPr="00D93E1B">
        <w:rPr>
          <w:rFonts w:ascii="Tahoma" w:hAnsi="Tahoma" w:cs="Tahoma"/>
          <w:szCs w:val="18"/>
        </w:rPr>
        <w:t xml:space="preserve">   </w:t>
      </w:r>
      <w:r w:rsidR="00C804D3" w:rsidRPr="00D93E1B">
        <w:rPr>
          <w:rFonts w:ascii="Tahoma" w:hAnsi="Tahoma" w:cs="Tahoma"/>
          <w:noProof/>
          <w:szCs w:val="18"/>
        </w:rPr>
        <w:drawing>
          <wp:inline distT="0" distB="0" distL="0" distR="0">
            <wp:extent cx="4140044" cy="2227097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3D13" w:rsidRPr="00D93E1B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D93E1B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D93E1B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CE2F01" w:rsidRPr="00D93E1B">
        <w:rPr>
          <w:rFonts w:ascii="Arial Narrow" w:hAnsi="Arial Narrow" w:cs="Tahoma"/>
          <w:sz w:val="16"/>
          <w:szCs w:val="22"/>
          <w:lang w:val="sr-Latn-BA"/>
        </w:rPr>
        <w:t>2</w:t>
      </w:r>
      <w:r w:rsidRPr="00D93E1B">
        <w:rPr>
          <w:rFonts w:ascii="Arial Narrow" w:hAnsi="Arial Narrow" w:cs="Tahoma"/>
          <w:sz w:val="16"/>
          <w:szCs w:val="22"/>
          <w:lang w:val="sr-Cyrl-CS"/>
        </w:rPr>
        <w:t>.</w:t>
      </w:r>
      <w:r w:rsidRPr="00D93E1B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D93E1B">
        <w:rPr>
          <w:rFonts w:ascii="Arial Narrow" w:hAnsi="Arial Narrow" w:cs="Tahoma"/>
          <w:sz w:val="16"/>
          <w:szCs w:val="22"/>
          <w:lang w:val="sr-Cyrl-CS"/>
        </w:rPr>
        <w:t>П</w:t>
      </w:r>
      <w:r w:rsidRPr="00D93E1B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D93E1B">
        <w:rPr>
          <w:rFonts w:ascii="Arial Narrow" w:hAnsi="Arial Narrow" w:cs="Tahoma"/>
          <w:sz w:val="16"/>
          <w:szCs w:val="22"/>
        </w:rPr>
        <w:t>e</w:t>
      </w:r>
      <w:r w:rsidRPr="00D93E1B">
        <w:rPr>
          <w:rFonts w:ascii="Arial Narrow" w:hAnsi="Arial Narrow" w:cs="Tahoma"/>
          <w:sz w:val="16"/>
          <w:szCs w:val="22"/>
          <w:lang w:val="ru-RU"/>
        </w:rPr>
        <w:t xml:space="preserve"> нето плат</w:t>
      </w:r>
      <w:r w:rsidRPr="00D93E1B">
        <w:rPr>
          <w:rFonts w:ascii="Arial Narrow" w:hAnsi="Arial Narrow" w:cs="Tahoma"/>
          <w:sz w:val="16"/>
          <w:szCs w:val="22"/>
        </w:rPr>
        <w:t>e</w:t>
      </w:r>
      <w:r w:rsidRPr="00D93E1B">
        <w:rPr>
          <w:rFonts w:ascii="Arial Narrow" w:hAnsi="Arial Narrow" w:cs="Tahoma"/>
          <w:sz w:val="16"/>
          <w:szCs w:val="22"/>
          <w:lang w:val="ru-RU"/>
        </w:rPr>
        <w:t xml:space="preserve"> запослених по мјесецима</w:t>
      </w:r>
    </w:p>
    <w:p w:rsidR="00BE051D" w:rsidRPr="00D93E1B" w:rsidRDefault="00BE051D">
      <w:pPr>
        <w:rPr>
          <w:rFonts w:ascii="Tahoma" w:hAnsi="Tahoma" w:cs="Tahoma"/>
          <w:lang w:val="sr-Latn-BA"/>
        </w:rPr>
      </w:pPr>
    </w:p>
    <w:p w:rsidR="007E0E39" w:rsidRPr="00D93E1B" w:rsidRDefault="007E0E39" w:rsidP="007E0E39">
      <w:pPr>
        <w:rPr>
          <w:rFonts w:ascii="Arial Narrow" w:hAnsi="Arial Narrow" w:cs="Tahoma"/>
          <w:b/>
          <w:sz w:val="30"/>
          <w:szCs w:val="30"/>
          <w:lang w:val="sr-Latn-CS"/>
        </w:rPr>
      </w:pPr>
      <w:r w:rsidRPr="00D93E1B">
        <w:rPr>
          <w:rFonts w:ascii="Arial Narrow" w:hAnsi="Arial Narrow" w:cs="Tahoma"/>
          <w:b/>
          <w:sz w:val="30"/>
          <w:szCs w:val="30"/>
          <w:lang w:val="sr-Cyrl-BA"/>
        </w:rPr>
        <w:t>Мјесечна инфлација у априлу 2015. године -1,1%</w:t>
      </w:r>
    </w:p>
    <w:p w:rsidR="007E0E39" w:rsidRPr="00D93E1B" w:rsidRDefault="007E0E39" w:rsidP="007E0E39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D93E1B">
        <w:rPr>
          <w:rFonts w:ascii="Arial Narrow" w:hAnsi="Arial Narrow" w:cs="Tahoma"/>
          <w:b/>
          <w:sz w:val="30"/>
          <w:szCs w:val="30"/>
          <w:lang w:val="sr-Cyrl-BA"/>
        </w:rPr>
        <w:t>Годишња инфлација (</w:t>
      </w:r>
      <w:r w:rsidR="00450E30" w:rsidRPr="00D93E1B">
        <w:rPr>
          <w:rFonts w:ascii="Arial Narrow" w:hAnsi="Arial Narrow" w:cs="Tahoma"/>
          <w:b/>
          <w:sz w:val="28"/>
        </w:rPr>
        <w:t>IV</w:t>
      </w:r>
      <w:r w:rsidRPr="00D93E1B">
        <w:rPr>
          <w:rFonts w:ascii="Arial Narrow" w:hAnsi="Arial Narrow" w:cs="Tahoma"/>
          <w:b/>
          <w:sz w:val="30"/>
          <w:szCs w:val="30"/>
          <w:lang w:val="sr-Cyrl-BA"/>
        </w:rPr>
        <w:t xml:space="preserve"> 2015/</w:t>
      </w:r>
      <w:r w:rsidR="00450E30" w:rsidRPr="00D93E1B">
        <w:rPr>
          <w:rFonts w:ascii="Arial Narrow" w:hAnsi="Arial Narrow" w:cs="Tahoma"/>
          <w:b/>
          <w:sz w:val="28"/>
        </w:rPr>
        <w:t xml:space="preserve"> IV</w:t>
      </w:r>
      <w:r w:rsidRPr="00D93E1B">
        <w:rPr>
          <w:rFonts w:ascii="Arial Narrow" w:hAnsi="Arial Narrow" w:cs="Tahoma"/>
          <w:b/>
          <w:sz w:val="30"/>
          <w:szCs w:val="30"/>
          <w:lang w:val="sr-Cyrl-BA"/>
        </w:rPr>
        <w:t xml:space="preserve"> 2014) -0,9%</w:t>
      </w:r>
    </w:p>
    <w:p w:rsidR="007E0E39" w:rsidRPr="00D93E1B" w:rsidRDefault="007E0E39" w:rsidP="00CC790C">
      <w:pPr>
        <w:spacing w:after="120"/>
        <w:jc w:val="both"/>
        <w:rPr>
          <w:rFonts w:ascii="Arial Narrow" w:hAnsi="Arial Narrow" w:cs="Tahoma"/>
          <w:lang w:val="sr-Cyrl-BA"/>
        </w:rPr>
      </w:pPr>
    </w:p>
    <w:p w:rsidR="007E0E39" w:rsidRPr="00D93E1B" w:rsidRDefault="007E0E39" w:rsidP="00CC790C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93E1B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потрошачких цијена, у </w:t>
      </w:r>
      <w:r w:rsidRPr="00D93E1B">
        <w:rPr>
          <w:rFonts w:ascii="Arial Narrow" w:hAnsi="Arial Narrow" w:cs="Tahoma"/>
          <w:sz w:val="22"/>
          <w:szCs w:val="22"/>
          <w:lang w:val="sr-Cyrl-CS"/>
        </w:rPr>
        <w:t>април</w:t>
      </w:r>
      <w:r w:rsidRPr="00D93E1B">
        <w:rPr>
          <w:rFonts w:ascii="Arial Narrow" w:hAnsi="Arial Narrow" w:cs="Tahoma"/>
          <w:sz w:val="22"/>
          <w:szCs w:val="22"/>
          <w:lang w:val="sr-Cyrl-BA"/>
        </w:rPr>
        <w:t>у 2015. године у односу на претходни мјесец, у просјеку су ниже за 1,1%, док су на годишњем нивоу ниже за 0,9%.</w:t>
      </w:r>
    </w:p>
    <w:p w:rsidR="007E0E39" w:rsidRPr="00D93E1B" w:rsidRDefault="007E0E39" w:rsidP="00CC790C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93E1B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 забиљежене су у четири, ниже цијене, такође, у четири</w:t>
      </w:r>
      <w:r w:rsidR="00450E30" w:rsidRPr="00D93E1B">
        <w:rPr>
          <w:rFonts w:ascii="Arial Narrow" w:hAnsi="Arial Narrow" w:cs="Tahoma"/>
          <w:sz w:val="22"/>
          <w:szCs w:val="22"/>
          <w:lang w:val="sr-Cyrl-BA"/>
        </w:rPr>
        <w:t>,</w:t>
      </w:r>
      <w:r w:rsidRPr="00D93E1B">
        <w:rPr>
          <w:rFonts w:ascii="Arial Narrow" w:hAnsi="Arial Narrow" w:cs="Tahoma"/>
          <w:sz w:val="22"/>
          <w:szCs w:val="22"/>
          <w:lang w:val="sr-Cyrl-BA"/>
        </w:rPr>
        <w:t xml:space="preserve"> док су цијене у четири преостала одјељка, у просјеку, остале на истом нивоу.</w:t>
      </w:r>
    </w:p>
    <w:p w:rsidR="007E0E39" w:rsidRPr="00D93E1B" w:rsidRDefault="007E0E39" w:rsidP="00CC790C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93E1B">
        <w:rPr>
          <w:rFonts w:ascii="Arial Narrow" w:hAnsi="Arial Narrow" w:cs="Tahoma"/>
          <w:sz w:val="22"/>
          <w:szCs w:val="22"/>
          <w:lang w:val="sr-Cyrl-BA"/>
        </w:rPr>
        <w:t>Највећи раст забиљежен је у одјељцима</w:t>
      </w:r>
      <w:r w:rsidRPr="00D93E1B">
        <w:rPr>
          <w:rFonts w:ascii="Arial Narrow" w:hAnsi="Arial Narrow" w:cs="Tahoma"/>
          <w:i/>
          <w:sz w:val="22"/>
          <w:szCs w:val="22"/>
          <w:lang w:val="sr-Cyrl-BA"/>
        </w:rPr>
        <w:t xml:space="preserve"> Алкохолна пића и дуван </w:t>
      </w:r>
      <w:r w:rsidRPr="00D93E1B">
        <w:rPr>
          <w:rFonts w:ascii="Arial Narrow" w:hAnsi="Arial Narrow" w:cs="Tahoma"/>
          <w:sz w:val="22"/>
          <w:szCs w:val="22"/>
          <w:lang w:val="sr-Cyrl-BA"/>
        </w:rPr>
        <w:t>и</w:t>
      </w:r>
      <w:r w:rsidRPr="00D93E1B">
        <w:rPr>
          <w:rFonts w:ascii="Arial Narrow" w:hAnsi="Arial Narrow" w:cs="Tahoma"/>
          <w:i/>
          <w:sz w:val="22"/>
          <w:szCs w:val="22"/>
          <w:lang w:val="sr-Cyrl-BA"/>
        </w:rPr>
        <w:t xml:space="preserve"> Остала добра и услуге</w:t>
      </w:r>
      <w:r w:rsidRPr="00D93E1B">
        <w:rPr>
          <w:rFonts w:ascii="Arial Narrow" w:hAnsi="Arial Narrow" w:cs="Tahoma"/>
          <w:sz w:val="22"/>
          <w:szCs w:val="22"/>
          <w:lang w:val="sr-Cyrl-BA"/>
        </w:rPr>
        <w:t xml:space="preserve"> (0,8%). Раст цијена у одјељку алкохолних пића и дувана резултат је виших цијена цигарета 4,2% -</w:t>
      </w:r>
      <w:r w:rsidR="00450E30" w:rsidRPr="00D93E1B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D93E1B">
        <w:rPr>
          <w:rFonts w:ascii="Arial Narrow" w:hAnsi="Arial Narrow" w:cs="Tahoma"/>
          <w:sz w:val="22"/>
          <w:szCs w:val="22"/>
          <w:lang w:val="sr-Cyrl-BA"/>
        </w:rPr>
        <w:t xml:space="preserve">повећање цијене произвођача од 1. априла, док је повећање у одјељку остала добра и услуге резултат виших цијена у групи производи за одржавање личне хигијене (1,5%). Нешто мање повећање забиљежено је и у одјељку </w:t>
      </w:r>
      <w:r w:rsidRPr="00D93E1B">
        <w:rPr>
          <w:rFonts w:ascii="Arial Narrow" w:hAnsi="Arial Narrow" w:cs="Tahoma"/>
          <w:i/>
          <w:sz w:val="22"/>
          <w:szCs w:val="22"/>
          <w:lang w:val="sr-Cyrl-BA"/>
        </w:rPr>
        <w:t xml:space="preserve">Храна и безалкохолна пића </w:t>
      </w:r>
      <w:r w:rsidRPr="00D93E1B">
        <w:rPr>
          <w:rFonts w:ascii="Arial Narrow" w:hAnsi="Arial Narrow" w:cs="Tahoma"/>
          <w:sz w:val="22"/>
          <w:szCs w:val="22"/>
          <w:lang w:val="sr-Cyrl-BA"/>
        </w:rPr>
        <w:t>(0,4%)</w:t>
      </w:r>
      <w:r w:rsidR="00450E30" w:rsidRPr="00D93E1B">
        <w:rPr>
          <w:rFonts w:ascii="Arial Narrow" w:hAnsi="Arial Narrow" w:cs="Tahoma"/>
          <w:sz w:val="22"/>
          <w:szCs w:val="22"/>
          <w:lang w:val="sr-Cyrl-BA"/>
        </w:rPr>
        <w:t>,</w:t>
      </w:r>
      <w:r w:rsidRPr="00D93E1B">
        <w:rPr>
          <w:rFonts w:ascii="Arial Narrow" w:hAnsi="Arial Narrow" w:cs="Tahoma"/>
          <w:sz w:val="22"/>
          <w:szCs w:val="22"/>
          <w:lang w:val="sr-Cyrl-BA"/>
        </w:rPr>
        <w:t xml:space="preserve"> а резултат је виших (сезонских) цијена у оквиру група свјеже поврће (5,1%) и воће (0,7%).</w:t>
      </w:r>
    </w:p>
    <w:p w:rsidR="00B0510C" w:rsidRPr="00D93E1B" w:rsidRDefault="00B0510C" w:rsidP="00CC790C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0510C" w:rsidRPr="00D93E1B" w:rsidRDefault="007E0E39" w:rsidP="00B0510C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93E1B">
        <w:rPr>
          <w:rFonts w:ascii="Arial Narrow" w:hAnsi="Arial Narrow" w:cs="Tahoma"/>
          <w:sz w:val="22"/>
          <w:szCs w:val="22"/>
          <w:lang w:val="sr-Cyrl-BA"/>
        </w:rPr>
        <w:t>У одјељцима:</w:t>
      </w:r>
      <w:r w:rsidRPr="00D93E1B">
        <w:rPr>
          <w:rFonts w:ascii="Arial Narrow" w:hAnsi="Arial Narrow" w:cs="Tahoma"/>
          <w:i/>
          <w:sz w:val="22"/>
          <w:szCs w:val="22"/>
          <w:lang w:val="sr-Cyrl-BA"/>
        </w:rPr>
        <w:t xml:space="preserve"> Намјештај и покућство, Здравство, </w:t>
      </w:r>
      <w:r w:rsidRPr="00D93E1B">
        <w:rPr>
          <w:rFonts w:ascii="Arial Narrow" w:eastAsia="Calibri" w:hAnsi="Arial Narrow" w:cs="Tahoma"/>
          <w:sz w:val="22"/>
          <w:szCs w:val="22"/>
          <w:lang w:val="sr-Cyrl-BA"/>
        </w:rPr>
        <w:t xml:space="preserve">Образовање и </w:t>
      </w:r>
      <w:r w:rsidRPr="00D93E1B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</w:t>
      </w:r>
      <w:r w:rsidRPr="00D93E1B">
        <w:rPr>
          <w:rFonts w:ascii="Arial Narrow" w:hAnsi="Arial Narrow" w:cs="Tahoma"/>
          <w:sz w:val="22"/>
          <w:szCs w:val="22"/>
          <w:lang w:val="sr-Cyrl-BA"/>
        </w:rPr>
        <w:t xml:space="preserve"> цијене су, у просјеку, остале исте.</w:t>
      </w:r>
    </w:p>
    <w:p w:rsidR="007E0E39" w:rsidRPr="00D93E1B" w:rsidRDefault="007E0E39" w:rsidP="00B0510C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D93E1B">
        <w:rPr>
          <w:rFonts w:ascii="Arial Narrow" w:hAnsi="Arial Narrow" w:cs="Tahoma"/>
          <w:sz w:val="22"/>
          <w:szCs w:val="22"/>
          <w:lang w:val="sr-Cyrl-BA"/>
        </w:rPr>
        <w:t xml:space="preserve">Најниже цијене у априлу, забиљежене су одјељку </w:t>
      </w:r>
      <w:r w:rsidRPr="00D93E1B">
        <w:rPr>
          <w:rFonts w:ascii="Arial Narrow" w:hAnsi="Arial Narrow" w:cs="Tahoma"/>
          <w:i/>
          <w:sz w:val="22"/>
          <w:szCs w:val="22"/>
          <w:lang w:val="sr-Cyrl-BA"/>
        </w:rPr>
        <w:t xml:space="preserve">Становање </w:t>
      </w:r>
      <w:r w:rsidRPr="00D93E1B">
        <w:rPr>
          <w:rFonts w:ascii="Arial Narrow" w:hAnsi="Arial Narrow" w:cs="Tahoma"/>
          <w:sz w:val="22"/>
          <w:szCs w:val="22"/>
          <w:lang w:val="sr-Cyrl-BA"/>
        </w:rPr>
        <w:t xml:space="preserve">(10,4%) односно у групи електрична енергија и други енергенти (13,8%) </w:t>
      </w:r>
      <w:proofErr w:type="spellStart"/>
      <w:r w:rsidRPr="00D93E1B">
        <w:rPr>
          <w:rFonts w:ascii="Arial Narrow" w:hAnsi="Arial Narrow" w:cs="Tahoma"/>
          <w:sz w:val="22"/>
          <w:szCs w:val="22"/>
          <w:lang w:val="sr-Cyrl-BA"/>
        </w:rPr>
        <w:t>усљед</w:t>
      </w:r>
      <w:proofErr w:type="spellEnd"/>
      <w:r w:rsidRPr="00D93E1B">
        <w:rPr>
          <w:rFonts w:ascii="Arial Narrow" w:hAnsi="Arial Narrow" w:cs="Tahoma"/>
          <w:sz w:val="22"/>
          <w:szCs w:val="22"/>
          <w:lang w:val="sr-Cyrl-BA"/>
        </w:rPr>
        <w:t xml:space="preserve"> нижих тарифа за обрачун електричне енергије од 1. априла. Ниже цијене забиљежене су још и у одјељку</w:t>
      </w:r>
      <w:r w:rsidRPr="00D93E1B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proofErr w:type="spellStart"/>
      <w:r w:rsidRPr="00D93E1B">
        <w:rPr>
          <w:rFonts w:ascii="Arial Narrow" w:hAnsi="Arial Narrow" w:cs="Tahoma"/>
          <w:i/>
          <w:sz w:val="22"/>
          <w:szCs w:val="22"/>
          <w:lang w:val="sr-Cyrl-BA"/>
        </w:rPr>
        <w:t>Превоз</w:t>
      </w:r>
      <w:proofErr w:type="spellEnd"/>
      <w:r w:rsidRPr="00D93E1B">
        <w:rPr>
          <w:rFonts w:ascii="Arial Narrow" w:hAnsi="Arial Narrow" w:cs="Tahoma"/>
          <w:sz w:val="22"/>
          <w:szCs w:val="22"/>
          <w:lang w:val="sr-Cyrl-BA"/>
        </w:rPr>
        <w:t xml:space="preserve"> (0,3%) </w:t>
      </w:r>
      <w:proofErr w:type="spellStart"/>
      <w:r w:rsidRPr="00D93E1B">
        <w:rPr>
          <w:rFonts w:ascii="Arial Narrow" w:hAnsi="Arial Narrow" w:cs="Tahoma"/>
          <w:sz w:val="22"/>
          <w:szCs w:val="22"/>
          <w:lang w:val="sr-Cyrl-BA"/>
        </w:rPr>
        <w:t>усљед</w:t>
      </w:r>
      <w:proofErr w:type="spellEnd"/>
      <w:r w:rsidRPr="00D93E1B">
        <w:rPr>
          <w:rFonts w:ascii="Arial Narrow" w:hAnsi="Arial Narrow" w:cs="Tahoma"/>
          <w:sz w:val="22"/>
          <w:szCs w:val="22"/>
          <w:lang w:val="sr-Cyrl-BA"/>
        </w:rPr>
        <w:t xml:space="preserve"> нижих набавних цијена у групи горива и мазива (0,6%).</w:t>
      </w:r>
    </w:p>
    <w:p w:rsidR="000213F8" w:rsidRPr="00D93E1B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0213F8" w:rsidRPr="00D93E1B" w:rsidRDefault="000213F8" w:rsidP="000213F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</w:rPr>
      </w:pPr>
      <w:r w:rsidRPr="00D93E1B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Календарски прилагођена </w:t>
      </w:r>
      <w:r w:rsidRPr="00D93E1B">
        <w:rPr>
          <w:rFonts w:ascii="Arial Narrow" w:hAnsi="Arial Narrow" w:cs="Tahoma"/>
          <w:b/>
          <w:sz w:val="30"/>
          <w:szCs w:val="30"/>
          <w:lang w:val="sr-Cyrl-CS"/>
        </w:rPr>
        <w:t>индустријска производња (</w:t>
      </w:r>
      <w:r w:rsidR="00284295" w:rsidRPr="00D93E1B">
        <w:rPr>
          <w:rFonts w:ascii="Arial Narrow" w:hAnsi="Arial Narrow" w:cs="Tahoma"/>
          <w:b/>
          <w:sz w:val="30"/>
          <w:szCs w:val="30"/>
        </w:rPr>
        <w:t>I</w:t>
      </w:r>
      <w:r w:rsidR="00CF5080" w:rsidRPr="00D93E1B">
        <w:rPr>
          <w:rFonts w:ascii="Arial Narrow" w:hAnsi="Arial Narrow" w:cs="Tahoma"/>
          <w:b/>
          <w:sz w:val="30"/>
          <w:szCs w:val="30"/>
        </w:rPr>
        <w:t>V</w:t>
      </w:r>
      <w:r w:rsidRPr="00D93E1B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Pr="00D93E1B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="00284295" w:rsidRPr="00D93E1B">
        <w:rPr>
          <w:rFonts w:ascii="Arial Narrow" w:hAnsi="Arial Narrow" w:cs="Tahoma"/>
          <w:b/>
          <w:sz w:val="30"/>
          <w:szCs w:val="30"/>
        </w:rPr>
        <w:t>5</w:t>
      </w:r>
      <w:r w:rsidRPr="00D93E1B">
        <w:rPr>
          <w:rFonts w:ascii="Arial Narrow" w:hAnsi="Arial Narrow" w:cs="Tahoma"/>
          <w:b/>
          <w:sz w:val="30"/>
          <w:szCs w:val="30"/>
          <w:lang w:val="sr-Latn-BA"/>
        </w:rPr>
        <w:t>/</w:t>
      </w:r>
      <w:r w:rsidR="00284295" w:rsidRPr="00D93E1B">
        <w:rPr>
          <w:rFonts w:ascii="Arial Narrow" w:hAnsi="Arial Narrow" w:cs="Tahoma"/>
          <w:b/>
          <w:sz w:val="30"/>
          <w:szCs w:val="30"/>
        </w:rPr>
        <w:t>I</w:t>
      </w:r>
      <w:r w:rsidR="00CF5080" w:rsidRPr="00D93E1B">
        <w:rPr>
          <w:rFonts w:ascii="Arial Narrow" w:hAnsi="Arial Narrow" w:cs="Tahoma"/>
          <w:b/>
          <w:sz w:val="30"/>
          <w:szCs w:val="30"/>
        </w:rPr>
        <w:t>V</w:t>
      </w:r>
      <w:r w:rsidRPr="00D93E1B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D93E1B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="00284295" w:rsidRPr="00D93E1B">
        <w:rPr>
          <w:rFonts w:ascii="Arial Narrow" w:hAnsi="Arial Narrow" w:cs="Tahoma"/>
          <w:b/>
          <w:bCs/>
          <w:sz w:val="30"/>
          <w:szCs w:val="30"/>
        </w:rPr>
        <w:t>4</w:t>
      </w:r>
      <w:r w:rsidRPr="00D93E1B">
        <w:rPr>
          <w:rFonts w:ascii="Arial Narrow" w:hAnsi="Arial Narrow" w:cs="Tahoma"/>
          <w:b/>
          <w:bCs/>
          <w:sz w:val="30"/>
          <w:szCs w:val="30"/>
        </w:rPr>
        <w:t>.</w:t>
      </w:r>
      <w:r w:rsidRPr="00D93E1B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D93E1B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већа </w:t>
      </w:r>
      <w:r w:rsidR="00CF5080" w:rsidRPr="00D93E1B">
        <w:rPr>
          <w:rFonts w:ascii="Arial Narrow" w:hAnsi="Arial Narrow" w:cs="Tahoma"/>
          <w:b/>
          <w:bCs/>
          <w:sz w:val="30"/>
          <w:szCs w:val="30"/>
          <w:lang w:val="sr-Cyrl-CS"/>
        </w:rPr>
        <w:t>2</w:t>
      </w:r>
      <w:r w:rsidRPr="00D93E1B">
        <w:rPr>
          <w:rFonts w:ascii="Arial Narrow" w:hAnsi="Arial Narrow" w:cs="Tahoma"/>
          <w:b/>
          <w:bCs/>
          <w:sz w:val="30"/>
          <w:szCs w:val="30"/>
          <w:lang w:val="sr-Cyrl-CS"/>
        </w:rPr>
        <w:t>,</w:t>
      </w:r>
      <w:r w:rsidR="00CF5080" w:rsidRPr="00D93E1B">
        <w:rPr>
          <w:rFonts w:ascii="Arial Narrow" w:hAnsi="Arial Narrow" w:cs="Tahoma"/>
          <w:b/>
          <w:bCs/>
          <w:sz w:val="30"/>
          <w:szCs w:val="30"/>
          <w:lang w:val="sr-Cyrl-CS"/>
        </w:rPr>
        <w:t>3</w:t>
      </w:r>
      <w:r w:rsidRPr="00D93E1B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0213F8" w:rsidRPr="00D93E1B" w:rsidRDefault="000213F8" w:rsidP="000213F8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CS"/>
        </w:rPr>
      </w:pPr>
      <w:r w:rsidRPr="00D93E1B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284295" w:rsidRPr="00D93E1B">
        <w:rPr>
          <w:rFonts w:ascii="Arial Narrow" w:hAnsi="Arial Narrow" w:cs="Tahoma"/>
          <w:b/>
          <w:sz w:val="28"/>
        </w:rPr>
        <w:t>I</w:t>
      </w:r>
      <w:r w:rsidR="00CF5080" w:rsidRPr="00D93E1B">
        <w:rPr>
          <w:rFonts w:ascii="Arial Narrow" w:hAnsi="Arial Narrow" w:cs="Tahoma"/>
          <w:b/>
          <w:sz w:val="28"/>
        </w:rPr>
        <w:t>V</w:t>
      </w:r>
      <w:r w:rsidRPr="00D93E1B">
        <w:rPr>
          <w:rFonts w:ascii="Arial Narrow" w:hAnsi="Arial Narrow" w:cs="Tahoma"/>
          <w:b/>
          <w:sz w:val="28"/>
          <w:lang w:val="ru-RU"/>
        </w:rPr>
        <w:t xml:space="preserve"> 201</w:t>
      </w:r>
      <w:r w:rsidR="00284295" w:rsidRPr="00D93E1B">
        <w:rPr>
          <w:rFonts w:ascii="Arial Narrow" w:hAnsi="Arial Narrow" w:cs="Tahoma"/>
          <w:b/>
          <w:sz w:val="28"/>
        </w:rPr>
        <w:t>5</w:t>
      </w:r>
      <w:r w:rsidRPr="00D93E1B">
        <w:rPr>
          <w:rFonts w:ascii="Arial Narrow" w:hAnsi="Arial Narrow" w:cs="Tahoma"/>
          <w:b/>
          <w:sz w:val="28"/>
          <w:lang w:val="ru-RU"/>
        </w:rPr>
        <w:t>/</w:t>
      </w:r>
      <w:r w:rsidR="00284295" w:rsidRPr="00D93E1B">
        <w:rPr>
          <w:rFonts w:ascii="Arial Narrow" w:hAnsi="Arial Narrow" w:cs="Tahoma"/>
          <w:b/>
          <w:sz w:val="28"/>
        </w:rPr>
        <w:t>I</w:t>
      </w:r>
      <w:r w:rsidR="00CF5080" w:rsidRPr="00D93E1B">
        <w:rPr>
          <w:rFonts w:ascii="Arial Narrow" w:hAnsi="Arial Narrow" w:cs="Tahoma"/>
          <w:b/>
          <w:sz w:val="28"/>
        </w:rPr>
        <w:t>V</w:t>
      </w:r>
      <w:r w:rsidRPr="00D93E1B">
        <w:rPr>
          <w:rFonts w:ascii="Arial Narrow" w:hAnsi="Arial Narrow" w:cs="Tahoma"/>
          <w:b/>
          <w:sz w:val="28"/>
          <w:lang w:val="ru-RU"/>
        </w:rPr>
        <w:t xml:space="preserve"> 201</w:t>
      </w:r>
      <w:r w:rsidR="00284295" w:rsidRPr="00D93E1B">
        <w:rPr>
          <w:rFonts w:ascii="Arial Narrow" w:hAnsi="Arial Narrow" w:cs="Tahoma"/>
          <w:b/>
          <w:sz w:val="28"/>
        </w:rPr>
        <w:t>4</w:t>
      </w:r>
      <w:r w:rsidRPr="00D93E1B">
        <w:rPr>
          <w:rFonts w:ascii="Arial Narrow" w:hAnsi="Arial Narrow" w:cs="Tahoma"/>
          <w:b/>
          <w:sz w:val="28"/>
          <w:lang w:val="ru-RU"/>
        </w:rPr>
        <w:t xml:space="preserve">.) већи </w:t>
      </w:r>
      <w:r w:rsidR="00CF5080" w:rsidRPr="00D93E1B">
        <w:rPr>
          <w:rFonts w:ascii="Arial Narrow" w:hAnsi="Arial Narrow" w:cs="Tahoma"/>
          <w:b/>
          <w:sz w:val="28"/>
          <w:lang w:val="sr-Cyrl-CS"/>
        </w:rPr>
        <w:t>1</w:t>
      </w:r>
      <w:r w:rsidRPr="00D93E1B">
        <w:rPr>
          <w:rFonts w:ascii="Arial Narrow" w:hAnsi="Arial Narrow" w:cs="Tahoma"/>
          <w:b/>
          <w:sz w:val="28"/>
          <w:lang w:val="ru-RU"/>
        </w:rPr>
        <w:t>,</w:t>
      </w:r>
      <w:r w:rsidR="00CF5080" w:rsidRPr="00D93E1B">
        <w:rPr>
          <w:rFonts w:ascii="Arial Narrow" w:hAnsi="Arial Narrow" w:cs="Tahoma"/>
          <w:b/>
          <w:sz w:val="28"/>
          <w:lang w:val="ru-RU"/>
        </w:rPr>
        <w:t>3</w:t>
      </w:r>
      <w:r w:rsidRPr="00D93E1B">
        <w:rPr>
          <w:rFonts w:ascii="Arial Narrow" w:hAnsi="Arial Narrow" w:cs="Tahoma"/>
          <w:b/>
          <w:sz w:val="28"/>
          <w:lang w:val="ru-RU"/>
        </w:rPr>
        <w:t>%</w:t>
      </w:r>
    </w:p>
    <w:p w:rsidR="000213F8" w:rsidRPr="00D93E1B" w:rsidRDefault="000213F8" w:rsidP="000213F8">
      <w:pPr>
        <w:tabs>
          <w:tab w:val="left" w:pos="0"/>
          <w:tab w:val="left" w:pos="1100"/>
        </w:tabs>
        <w:jc w:val="both"/>
        <w:rPr>
          <w:rFonts w:ascii="Tahoma" w:hAnsi="Tahoma" w:cs="Tahoma"/>
          <w:spacing w:val="-4"/>
          <w:lang w:val="sr-Cyrl-CS"/>
        </w:rPr>
      </w:pPr>
    </w:p>
    <w:p w:rsidR="000213F8" w:rsidRPr="00D93E1B" w:rsidRDefault="000213F8" w:rsidP="000213F8">
      <w:pPr>
        <w:jc w:val="both"/>
        <w:rPr>
          <w:rFonts w:ascii="Arial Narrow" w:hAnsi="Arial Narrow" w:cs="Tahoma"/>
          <w:sz w:val="22"/>
          <w:lang w:val="sr-Cyrl-CS"/>
        </w:rPr>
      </w:pPr>
      <w:r w:rsidRPr="00D93E1B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D93E1B">
        <w:rPr>
          <w:rFonts w:ascii="Arial Narrow" w:hAnsi="Arial Narrow" w:cs="Tahoma"/>
          <w:b/>
          <w:sz w:val="22"/>
        </w:rPr>
        <w:t xml:space="preserve"> </w:t>
      </w:r>
      <w:proofErr w:type="spellStart"/>
      <w:r w:rsidRPr="00D93E1B">
        <w:rPr>
          <w:rFonts w:ascii="Arial Narrow" w:hAnsi="Arial Narrow" w:cs="Tahoma"/>
          <w:b/>
          <w:sz w:val="22"/>
        </w:rPr>
        <w:t>индустријска</w:t>
      </w:r>
      <w:proofErr w:type="spellEnd"/>
      <w:r w:rsidRPr="00D93E1B">
        <w:rPr>
          <w:rFonts w:ascii="Arial Narrow" w:hAnsi="Arial Narrow" w:cs="Tahoma"/>
          <w:b/>
          <w:sz w:val="22"/>
        </w:rPr>
        <w:t xml:space="preserve"> </w:t>
      </w:r>
      <w:proofErr w:type="spellStart"/>
      <w:r w:rsidRPr="00D93E1B">
        <w:rPr>
          <w:rFonts w:ascii="Arial Narrow" w:hAnsi="Arial Narrow" w:cs="Tahoma"/>
          <w:b/>
          <w:sz w:val="22"/>
        </w:rPr>
        <w:t>производња</w:t>
      </w:r>
      <w:proofErr w:type="spellEnd"/>
      <w:r w:rsidRPr="00D93E1B">
        <w:rPr>
          <w:rFonts w:ascii="Arial Narrow" w:hAnsi="Arial Narrow" w:cs="Tahoma"/>
          <w:sz w:val="22"/>
        </w:rPr>
        <w:t xml:space="preserve"> у </w:t>
      </w:r>
      <w:r w:rsidR="00CF5080" w:rsidRPr="00D93E1B">
        <w:rPr>
          <w:rFonts w:ascii="Arial Narrow" w:hAnsi="Arial Narrow" w:cs="Tahoma"/>
          <w:spacing w:val="-2"/>
          <w:sz w:val="22"/>
          <w:lang w:val="sr-Cyrl-CS"/>
        </w:rPr>
        <w:t>априлу</w:t>
      </w:r>
      <w:r w:rsidRPr="00D93E1B">
        <w:rPr>
          <w:rFonts w:ascii="Arial Narrow" w:hAnsi="Arial Narrow" w:cs="Tahoma"/>
          <w:spacing w:val="-2"/>
          <w:sz w:val="22"/>
        </w:rPr>
        <w:t xml:space="preserve"> </w:t>
      </w:r>
      <w:r w:rsidRPr="00D93E1B">
        <w:rPr>
          <w:rFonts w:ascii="Arial Narrow" w:hAnsi="Arial Narrow" w:cs="Tahoma"/>
          <w:sz w:val="22"/>
        </w:rPr>
        <w:t>201</w:t>
      </w:r>
      <w:r w:rsidR="00284295" w:rsidRPr="00D93E1B">
        <w:rPr>
          <w:rFonts w:ascii="Arial Narrow" w:hAnsi="Arial Narrow" w:cs="Tahoma"/>
          <w:sz w:val="22"/>
          <w:lang w:val="sr-Cyrl-CS"/>
        </w:rPr>
        <w:t>5</w:t>
      </w:r>
      <w:r w:rsidRPr="00D93E1B">
        <w:rPr>
          <w:rFonts w:ascii="Arial Narrow" w:hAnsi="Arial Narrow" w:cs="Tahoma"/>
          <w:sz w:val="22"/>
        </w:rPr>
        <w:t xml:space="preserve">. </w:t>
      </w:r>
      <w:r w:rsidRPr="00D93E1B">
        <w:rPr>
          <w:rFonts w:ascii="Arial Narrow" w:hAnsi="Arial Narrow" w:cs="Tahoma"/>
          <w:sz w:val="22"/>
          <w:lang w:val="sr-Cyrl-BA"/>
        </w:rPr>
        <w:t>г</w:t>
      </w:r>
      <w:proofErr w:type="spellStart"/>
      <w:r w:rsidRPr="00D93E1B">
        <w:rPr>
          <w:rFonts w:ascii="Arial Narrow" w:hAnsi="Arial Narrow" w:cs="Tahoma"/>
          <w:sz w:val="22"/>
        </w:rPr>
        <w:t>одине</w:t>
      </w:r>
      <w:proofErr w:type="spellEnd"/>
      <w:r w:rsidRPr="00D93E1B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D93E1B">
        <w:rPr>
          <w:rFonts w:ascii="Arial Narrow" w:hAnsi="Arial Narrow" w:cs="Tahoma"/>
          <w:sz w:val="22"/>
        </w:rPr>
        <w:t xml:space="preserve">у </w:t>
      </w:r>
      <w:proofErr w:type="spellStart"/>
      <w:r w:rsidRPr="00D93E1B">
        <w:rPr>
          <w:rFonts w:ascii="Arial Narrow" w:hAnsi="Arial Narrow" w:cs="Tahoma"/>
          <w:sz w:val="22"/>
        </w:rPr>
        <w:t>поређењу</w:t>
      </w:r>
      <w:proofErr w:type="spellEnd"/>
      <w:r w:rsidRPr="00D93E1B">
        <w:rPr>
          <w:rFonts w:ascii="Arial Narrow" w:hAnsi="Arial Narrow" w:cs="Tahoma"/>
          <w:sz w:val="22"/>
        </w:rPr>
        <w:t xml:space="preserve"> </w:t>
      </w:r>
      <w:r w:rsidRPr="00D93E1B">
        <w:rPr>
          <w:rFonts w:ascii="Arial Narrow" w:hAnsi="Arial Narrow" w:cs="Tahoma"/>
          <w:sz w:val="22"/>
          <w:lang w:val="sr-Cyrl-BA"/>
        </w:rPr>
        <w:t xml:space="preserve">са </w:t>
      </w:r>
      <w:r w:rsidR="00CF5080" w:rsidRPr="00D93E1B">
        <w:rPr>
          <w:rFonts w:ascii="Arial Narrow" w:hAnsi="Arial Narrow" w:cs="Tahoma"/>
          <w:spacing w:val="-2"/>
          <w:sz w:val="22"/>
          <w:lang w:val="sr-Cyrl-CS"/>
        </w:rPr>
        <w:t>априлом</w:t>
      </w:r>
      <w:r w:rsidRPr="00D93E1B">
        <w:rPr>
          <w:rFonts w:ascii="Arial Narrow" w:hAnsi="Arial Narrow" w:cs="Tahoma"/>
          <w:spacing w:val="-2"/>
          <w:sz w:val="22"/>
        </w:rPr>
        <w:t xml:space="preserve"> </w:t>
      </w:r>
      <w:r w:rsidRPr="00D93E1B">
        <w:rPr>
          <w:rFonts w:ascii="Arial Narrow" w:hAnsi="Arial Narrow" w:cs="Tahoma"/>
          <w:sz w:val="22"/>
          <w:lang w:val="ru-RU"/>
        </w:rPr>
        <w:t>201</w:t>
      </w:r>
      <w:r w:rsidR="00284295" w:rsidRPr="00D93E1B">
        <w:rPr>
          <w:rFonts w:ascii="Arial Narrow" w:hAnsi="Arial Narrow" w:cs="Tahoma"/>
          <w:sz w:val="22"/>
          <w:lang w:val="ru-RU"/>
        </w:rPr>
        <w:t>4</w:t>
      </w:r>
      <w:r w:rsidRPr="00D93E1B">
        <w:rPr>
          <w:rFonts w:ascii="Arial Narrow" w:hAnsi="Arial Narrow" w:cs="Tahoma"/>
          <w:sz w:val="22"/>
          <w:lang w:val="ru-RU"/>
        </w:rPr>
        <w:t>.</w:t>
      </w:r>
      <w:r w:rsidRPr="00D93E1B">
        <w:rPr>
          <w:rFonts w:ascii="Arial Narrow" w:hAnsi="Arial Narrow" w:cs="Tahoma"/>
          <w:sz w:val="22"/>
        </w:rPr>
        <w:t xml:space="preserve"> </w:t>
      </w:r>
      <w:r w:rsidRPr="00D93E1B">
        <w:rPr>
          <w:rFonts w:ascii="Arial Narrow" w:hAnsi="Arial Narrow" w:cs="Tahoma"/>
          <w:sz w:val="22"/>
          <w:lang w:val="sr-Cyrl-CS"/>
        </w:rPr>
        <w:t xml:space="preserve">већа је за </w:t>
      </w:r>
      <w:r w:rsidR="00CF5080" w:rsidRPr="00D93E1B">
        <w:rPr>
          <w:rFonts w:ascii="Arial Narrow" w:hAnsi="Arial Narrow" w:cs="Tahoma"/>
          <w:sz w:val="22"/>
          <w:lang w:val="sr-Cyrl-CS"/>
        </w:rPr>
        <w:t>2</w:t>
      </w:r>
      <w:r w:rsidRPr="00D93E1B">
        <w:rPr>
          <w:rFonts w:ascii="Arial Narrow" w:hAnsi="Arial Narrow" w:cs="Tahoma"/>
          <w:sz w:val="22"/>
          <w:lang w:val="sr-Cyrl-CS"/>
        </w:rPr>
        <w:t>,</w:t>
      </w:r>
      <w:r w:rsidR="00CF5080" w:rsidRPr="00D93E1B">
        <w:rPr>
          <w:rFonts w:ascii="Arial Narrow" w:hAnsi="Arial Narrow" w:cs="Tahoma"/>
          <w:sz w:val="22"/>
          <w:lang w:val="sr-Cyrl-CS"/>
        </w:rPr>
        <w:t>3</w:t>
      </w:r>
      <w:r w:rsidRPr="00D93E1B">
        <w:rPr>
          <w:rFonts w:ascii="Arial Narrow" w:hAnsi="Arial Narrow" w:cs="Tahoma"/>
          <w:sz w:val="22"/>
          <w:lang w:val="sr-Cyrl-CS"/>
        </w:rPr>
        <w:t>%.</w:t>
      </w:r>
      <w:r w:rsidRPr="00D93E1B">
        <w:rPr>
          <w:rFonts w:ascii="Arial Narrow" w:hAnsi="Arial Narrow" w:cs="Tahoma"/>
          <w:sz w:val="22"/>
        </w:rPr>
        <w:t xml:space="preserve"> </w:t>
      </w:r>
      <w:r w:rsidRPr="00D93E1B">
        <w:rPr>
          <w:rFonts w:ascii="Arial Narrow" w:hAnsi="Arial Narrow" w:cs="Tahoma"/>
          <w:sz w:val="22"/>
          <w:lang w:val="sr-Cyrl-CS"/>
        </w:rPr>
        <w:t>У</w:t>
      </w:r>
      <w:r w:rsidRPr="00D93E1B">
        <w:rPr>
          <w:rFonts w:ascii="Arial Narrow" w:hAnsi="Arial Narrow" w:cs="Tahoma"/>
          <w:sz w:val="22"/>
        </w:rPr>
        <w:t xml:space="preserve"> </w:t>
      </w:r>
      <w:r w:rsidR="00CF5080" w:rsidRPr="00D93E1B">
        <w:rPr>
          <w:rFonts w:ascii="Arial Narrow" w:hAnsi="Arial Narrow" w:cs="Tahoma"/>
          <w:sz w:val="22"/>
          <w:lang w:val="sr-Cyrl-CS"/>
        </w:rPr>
        <w:t xml:space="preserve">подручју </w:t>
      </w:r>
      <w:r w:rsidR="00CF5080" w:rsidRPr="00D93E1B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CF5080" w:rsidRPr="00D93E1B">
        <w:rPr>
          <w:rFonts w:ascii="Arial Narrow" w:hAnsi="Arial Narrow" w:cs="Tahoma"/>
          <w:i/>
          <w:sz w:val="22"/>
        </w:rPr>
        <w:t xml:space="preserve"> </w:t>
      </w:r>
      <w:r w:rsidRPr="00D93E1B">
        <w:rPr>
          <w:rFonts w:ascii="Arial Narrow" w:hAnsi="Arial Narrow" w:cs="Tahoma"/>
          <w:sz w:val="22"/>
          <w:lang w:val="sr-Cyrl-CS"/>
        </w:rPr>
        <w:t>остварен је раст</w:t>
      </w:r>
      <w:r w:rsidRPr="00D93E1B">
        <w:rPr>
          <w:rFonts w:ascii="Arial Narrow" w:hAnsi="Arial Narrow" w:cs="Tahoma"/>
          <w:sz w:val="22"/>
        </w:rPr>
        <w:t xml:space="preserve"> </w:t>
      </w:r>
      <w:r w:rsidRPr="00D93E1B">
        <w:rPr>
          <w:rFonts w:ascii="Arial Narrow" w:hAnsi="Arial Narrow" w:cs="Tahoma"/>
          <w:sz w:val="22"/>
          <w:lang w:val="sr-Cyrl-BA"/>
        </w:rPr>
        <w:t>од</w:t>
      </w:r>
      <w:r w:rsidRPr="00D93E1B">
        <w:rPr>
          <w:rFonts w:ascii="Arial Narrow" w:hAnsi="Arial Narrow" w:cs="Tahoma"/>
          <w:sz w:val="22"/>
        </w:rPr>
        <w:t xml:space="preserve"> </w:t>
      </w:r>
      <w:r w:rsidR="00AC4206" w:rsidRPr="00D93E1B">
        <w:rPr>
          <w:rFonts w:ascii="Arial Narrow" w:hAnsi="Arial Narrow" w:cs="Tahoma"/>
          <w:sz w:val="22"/>
          <w:lang w:val="sr-Cyrl-CS"/>
        </w:rPr>
        <w:t>10</w:t>
      </w:r>
      <w:r w:rsidRPr="00D93E1B">
        <w:rPr>
          <w:rFonts w:ascii="Arial Narrow" w:hAnsi="Arial Narrow" w:cs="Tahoma"/>
          <w:sz w:val="22"/>
          <w:lang w:val="sr-Cyrl-CS"/>
        </w:rPr>
        <w:t>,</w:t>
      </w:r>
      <w:r w:rsidR="00AC4206" w:rsidRPr="00D93E1B">
        <w:rPr>
          <w:rFonts w:ascii="Arial Narrow" w:hAnsi="Arial Narrow" w:cs="Tahoma"/>
          <w:sz w:val="22"/>
          <w:lang w:val="sr-Cyrl-CS"/>
        </w:rPr>
        <w:t>3</w:t>
      </w:r>
      <w:r w:rsidRPr="00D93E1B">
        <w:rPr>
          <w:rFonts w:ascii="Arial Narrow" w:hAnsi="Arial Narrow" w:cs="Tahoma"/>
          <w:sz w:val="22"/>
        </w:rPr>
        <w:t>%</w:t>
      </w:r>
      <w:r w:rsidR="00AC4206" w:rsidRPr="00D93E1B">
        <w:rPr>
          <w:rFonts w:ascii="Arial Narrow" w:hAnsi="Arial Narrow" w:cs="Tahoma"/>
          <w:sz w:val="22"/>
          <w:lang w:val="sr-Cyrl-CS"/>
        </w:rPr>
        <w:t xml:space="preserve"> и</w:t>
      </w:r>
      <w:r w:rsidRPr="00D93E1B">
        <w:rPr>
          <w:rFonts w:ascii="Arial Narrow" w:hAnsi="Arial Narrow" w:cs="Tahoma"/>
          <w:sz w:val="22"/>
          <w:lang w:val="sr-Cyrl-CS"/>
        </w:rPr>
        <w:t xml:space="preserve"> </w:t>
      </w:r>
      <w:r w:rsidRPr="00D93E1B">
        <w:rPr>
          <w:rFonts w:ascii="Arial Narrow" w:hAnsi="Arial Narrow" w:cs="Tahoma"/>
          <w:sz w:val="22"/>
          <w:lang w:val="sr-Cyrl-BA"/>
        </w:rPr>
        <w:t xml:space="preserve">у </w:t>
      </w:r>
      <w:r w:rsidR="00CF5080" w:rsidRPr="00D93E1B">
        <w:rPr>
          <w:rFonts w:ascii="Arial Narrow" w:hAnsi="Arial Narrow" w:cs="Tahoma"/>
          <w:sz w:val="22"/>
          <w:lang w:val="sr-Cyrl-BA"/>
        </w:rPr>
        <w:t xml:space="preserve">подручју </w:t>
      </w:r>
      <w:proofErr w:type="spellStart"/>
      <w:r w:rsidR="00CF5080" w:rsidRPr="00D93E1B">
        <w:rPr>
          <w:rFonts w:ascii="Arial Narrow" w:hAnsi="Arial Narrow" w:cs="Tahoma"/>
          <w:i/>
          <w:sz w:val="22"/>
        </w:rPr>
        <w:t>Вађењ</w:t>
      </w:r>
      <w:proofErr w:type="spellEnd"/>
      <w:r w:rsidR="00CF5080" w:rsidRPr="00D93E1B">
        <w:rPr>
          <w:rFonts w:ascii="Arial Narrow" w:hAnsi="Arial Narrow" w:cs="Tahoma"/>
          <w:i/>
          <w:sz w:val="22"/>
          <w:lang w:val="sr-Cyrl-BA"/>
        </w:rPr>
        <w:t>а</w:t>
      </w:r>
      <w:r w:rsidR="00CF5080" w:rsidRPr="00D93E1B">
        <w:rPr>
          <w:rFonts w:ascii="Arial Narrow" w:hAnsi="Arial Narrow" w:cs="Tahoma"/>
          <w:i/>
          <w:sz w:val="22"/>
        </w:rPr>
        <w:t xml:space="preserve"> </w:t>
      </w:r>
      <w:proofErr w:type="spellStart"/>
      <w:r w:rsidR="00CF5080" w:rsidRPr="00D93E1B">
        <w:rPr>
          <w:rFonts w:ascii="Arial Narrow" w:hAnsi="Arial Narrow" w:cs="Tahoma"/>
          <w:i/>
          <w:sz w:val="22"/>
        </w:rPr>
        <w:t>руда</w:t>
      </w:r>
      <w:proofErr w:type="spellEnd"/>
      <w:r w:rsidR="00CF5080" w:rsidRPr="00D93E1B">
        <w:rPr>
          <w:rFonts w:ascii="Arial Narrow" w:hAnsi="Arial Narrow" w:cs="Tahoma"/>
          <w:i/>
          <w:sz w:val="22"/>
        </w:rPr>
        <w:t xml:space="preserve"> и </w:t>
      </w:r>
      <w:proofErr w:type="spellStart"/>
      <w:r w:rsidR="00CF5080" w:rsidRPr="00D93E1B">
        <w:rPr>
          <w:rFonts w:ascii="Arial Narrow" w:hAnsi="Arial Narrow" w:cs="Tahoma"/>
          <w:i/>
          <w:sz w:val="22"/>
        </w:rPr>
        <w:t>камена</w:t>
      </w:r>
      <w:proofErr w:type="spellEnd"/>
      <w:r w:rsidR="00CF5080" w:rsidRPr="00D93E1B">
        <w:rPr>
          <w:rFonts w:ascii="Arial Narrow" w:hAnsi="Arial Narrow" w:cs="Tahoma"/>
          <w:sz w:val="22"/>
        </w:rPr>
        <w:t xml:space="preserve"> </w:t>
      </w:r>
      <w:r w:rsidRPr="00D93E1B">
        <w:rPr>
          <w:rFonts w:ascii="Arial Narrow" w:hAnsi="Arial Narrow" w:cs="Tahoma"/>
          <w:sz w:val="22"/>
          <w:lang w:val="sr-Cyrl-CS"/>
        </w:rPr>
        <w:t>раст</w:t>
      </w:r>
      <w:r w:rsidRPr="00D93E1B">
        <w:rPr>
          <w:rFonts w:ascii="Arial Narrow" w:hAnsi="Arial Narrow" w:cs="Tahoma"/>
          <w:sz w:val="22"/>
          <w:lang w:val="sr-Cyrl-BA"/>
        </w:rPr>
        <w:t xml:space="preserve"> </w:t>
      </w:r>
      <w:r w:rsidRPr="00D93E1B">
        <w:rPr>
          <w:rFonts w:ascii="Arial Narrow" w:hAnsi="Arial Narrow" w:cs="Tahoma"/>
          <w:sz w:val="22"/>
          <w:lang w:val="sr-Cyrl-CS"/>
        </w:rPr>
        <w:t>од</w:t>
      </w:r>
      <w:r w:rsidRPr="00D93E1B">
        <w:rPr>
          <w:rFonts w:ascii="Arial Narrow" w:hAnsi="Arial Narrow" w:cs="Tahoma"/>
          <w:sz w:val="22"/>
        </w:rPr>
        <w:t xml:space="preserve"> </w:t>
      </w:r>
      <w:r w:rsidR="00CF5080" w:rsidRPr="00D93E1B">
        <w:rPr>
          <w:rFonts w:ascii="Arial Narrow" w:hAnsi="Arial Narrow" w:cs="Tahoma"/>
          <w:sz w:val="22"/>
          <w:lang w:val="sr-Cyrl-CS"/>
        </w:rPr>
        <w:t>2</w:t>
      </w:r>
      <w:r w:rsidRPr="00D93E1B">
        <w:rPr>
          <w:rFonts w:ascii="Arial Narrow" w:hAnsi="Arial Narrow" w:cs="Tahoma"/>
          <w:sz w:val="22"/>
        </w:rPr>
        <w:t>,</w:t>
      </w:r>
      <w:r w:rsidR="00CF5080" w:rsidRPr="00D93E1B">
        <w:rPr>
          <w:rFonts w:ascii="Arial Narrow" w:hAnsi="Arial Narrow" w:cs="Tahoma"/>
          <w:sz w:val="22"/>
          <w:lang w:val="sr-Cyrl-CS"/>
        </w:rPr>
        <w:t>5</w:t>
      </w:r>
      <w:r w:rsidRPr="00D93E1B">
        <w:rPr>
          <w:rFonts w:ascii="Arial Narrow" w:hAnsi="Arial Narrow" w:cs="Tahoma"/>
          <w:sz w:val="22"/>
        </w:rPr>
        <w:t>%</w:t>
      </w:r>
      <w:r w:rsidR="00AC4206" w:rsidRPr="00D93E1B">
        <w:rPr>
          <w:rFonts w:ascii="Arial Narrow" w:hAnsi="Arial Narrow" w:cs="Tahoma"/>
          <w:sz w:val="22"/>
          <w:lang w:val="sr-Cyrl-CS"/>
        </w:rPr>
        <w:t>, док је</w:t>
      </w:r>
      <w:r w:rsidRPr="00D93E1B">
        <w:rPr>
          <w:rFonts w:ascii="Arial Narrow" w:hAnsi="Arial Narrow" w:cs="Tahoma"/>
          <w:sz w:val="22"/>
          <w:lang w:val="sr-Cyrl-CS"/>
        </w:rPr>
        <w:t xml:space="preserve"> у </w:t>
      </w:r>
      <w:proofErr w:type="spellStart"/>
      <w:r w:rsidR="00CF5080" w:rsidRPr="00D93E1B">
        <w:rPr>
          <w:rFonts w:ascii="Arial Narrow" w:hAnsi="Arial Narrow" w:cs="Tahoma"/>
          <w:i/>
          <w:sz w:val="22"/>
        </w:rPr>
        <w:t>Прерађивачкој</w:t>
      </w:r>
      <w:proofErr w:type="spellEnd"/>
      <w:r w:rsidR="00CF5080" w:rsidRPr="00D93E1B">
        <w:rPr>
          <w:rFonts w:ascii="Arial Narrow" w:hAnsi="Arial Narrow" w:cs="Tahoma"/>
          <w:i/>
          <w:sz w:val="22"/>
        </w:rPr>
        <w:t xml:space="preserve"> </w:t>
      </w:r>
      <w:proofErr w:type="spellStart"/>
      <w:r w:rsidR="00CF5080" w:rsidRPr="00D93E1B">
        <w:rPr>
          <w:rFonts w:ascii="Arial Narrow" w:hAnsi="Arial Narrow" w:cs="Tahoma"/>
          <w:i/>
          <w:sz w:val="22"/>
        </w:rPr>
        <w:t>индустрији</w:t>
      </w:r>
      <w:proofErr w:type="spellEnd"/>
      <w:r w:rsidR="00CF5080" w:rsidRPr="00D93E1B">
        <w:rPr>
          <w:rFonts w:ascii="Arial Narrow" w:hAnsi="Arial Narrow" w:cs="Tahoma"/>
          <w:i/>
          <w:sz w:val="22"/>
          <w:lang w:val="sr-Cyrl-CS"/>
        </w:rPr>
        <w:t xml:space="preserve"> </w:t>
      </w:r>
      <w:proofErr w:type="spellStart"/>
      <w:r w:rsidR="00AC4206" w:rsidRPr="00D93E1B">
        <w:rPr>
          <w:rFonts w:ascii="Arial Narrow" w:hAnsi="Arial Narrow" w:cs="Tahoma"/>
          <w:sz w:val="22"/>
          <w:lang w:val="sr-Cyrl-CS"/>
        </w:rPr>
        <w:t>забиљежен</w:t>
      </w:r>
      <w:proofErr w:type="spellEnd"/>
      <w:r w:rsidR="00AC4206" w:rsidRPr="00D93E1B">
        <w:rPr>
          <w:rFonts w:ascii="Arial Narrow" w:hAnsi="Arial Narrow" w:cs="Tahoma"/>
          <w:sz w:val="22"/>
          <w:lang w:val="sr-Cyrl-CS"/>
        </w:rPr>
        <w:t xml:space="preserve"> пад о</w:t>
      </w:r>
      <w:r w:rsidRPr="00D93E1B">
        <w:rPr>
          <w:rFonts w:ascii="Arial Narrow" w:hAnsi="Arial Narrow" w:cs="Tahoma"/>
          <w:sz w:val="22"/>
          <w:lang w:val="sr-Cyrl-CS"/>
        </w:rPr>
        <w:t xml:space="preserve">д </w:t>
      </w:r>
      <w:r w:rsidR="00CF5080" w:rsidRPr="00D93E1B">
        <w:rPr>
          <w:rFonts w:ascii="Arial Narrow" w:hAnsi="Arial Narrow" w:cs="Tahoma"/>
          <w:sz w:val="22"/>
          <w:lang w:val="sr-Cyrl-CS"/>
        </w:rPr>
        <w:t>0</w:t>
      </w:r>
      <w:r w:rsidRPr="00D93E1B">
        <w:rPr>
          <w:rFonts w:ascii="Arial Narrow" w:hAnsi="Arial Narrow" w:cs="Tahoma"/>
          <w:sz w:val="22"/>
          <w:lang w:val="sr-Cyrl-CS"/>
        </w:rPr>
        <w:t>,</w:t>
      </w:r>
      <w:r w:rsidR="00CF5080" w:rsidRPr="00D93E1B">
        <w:rPr>
          <w:rFonts w:ascii="Arial Narrow" w:hAnsi="Arial Narrow" w:cs="Tahoma"/>
          <w:sz w:val="22"/>
          <w:lang w:val="sr-Cyrl-CS"/>
        </w:rPr>
        <w:t>5</w:t>
      </w:r>
      <w:r w:rsidRPr="00D93E1B">
        <w:rPr>
          <w:rFonts w:ascii="Arial Narrow" w:hAnsi="Arial Narrow" w:cs="Tahoma"/>
          <w:sz w:val="22"/>
          <w:lang w:val="sr-Cyrl-CS"/>
        </w:rPr>
        <w:t>%</w:t>
      </w:r>
      <w:r w:rsidRPr="00D93E1B">
        <w:rPr>
          <w:rFonts w:ascii="Arial Narrow" w:hAnsi="Arial Narrow" w:cs="Tahoma"/>
          <w:sz w:val="22"/>
        </w:rPr>
        <w:t xml:space="preserve">. </w:t>
      </w:r>
      <w:r w:rsidRPr="00D93E1B">
        <w:rPr>
          <w:rFonts w:ascii="Arial Narrow" w:hAnsi="Arial Narrow" w:cs="Tahoma"/>
          <w:spacing w:val="-2"/>
          <w:sz w:val="22"/>
          <w:lang w:val="sr-Cyrl-CS"/>
        </w:rPr>
        <w:t xml:space="preserve">Посматрано према главним индустријским групама по основу економске </w:t>
      </w:r>
      <w:proofErr w:type="spellStart"/>
      <w:r w:rsidRPr="00D93E1B">
        <w:rPr>
          <w:rFonts w:ascii="Arial Narrow" w:hAnsi="Arial Narrow" w:cs="Tahoma"/>
          <w:spacing w:val="-2"/>
          <w:sz w:val="22"/>
          <w:lang w:val="sr-Cyrl-CS"/>
        </w:rPr>
        <w:t>намјене</w:t>
      </w:r>
      <w:proofErr w:type="spellEnd"/>
      <w:r w:rsidRPr="00D93E1B">
        <w:rPr>
          <w:rFonts w:ascii="Arial Narrow" w:hAnsi="Arial Narrow" w:cs="Tahoma"/>
          <w:spacing w:val="-2"/>
          <w:sz w:val="22"/>
          <w:lang w:val="sr-Cyrl-CS"/>
        </w:rPr>
        <w:t xml:space="preserve"> производа,</w:t>
      </w:r>
      <w:r w:rsidRPr="00D93E1B">
        <w:rPr>
          <w:rFonts w:ascii="Arial Narrow" w:hAnsi="Arial Narrow" w:cs="Tahoma"/>
          <w:spacing w:val="-2"/>
          <w:sz w:val="22"/>
          <w:lang w:val="sr-Cyrl-BA"/>
        </w:rPr>
        <w:t xml:space="preserve"> производња</w:t>
      </w:r>
      <w:r w:rsidRPr="00D93E1B">
        <w:rPr>
          <w:rFonts w:ascii="Arial Narrow" w:hAnsi="Arial Narrow" w:cs="Tahoma"/>
          <w:sz w:val="22"/>
          <w:lang w:val="sr-Cyrl-CS"/>
        </w:rPr>
        <w:t xml:space="preserve"> </w:t>
      </w:r>
      <w:proofErr w:type="spellStart"/>
      <w:r w:rsidR="00CF5080" w:rsidRPr="00D93E1B">
        <w:rPr>
          <w:rFonts w:ascii="Arial Narrow" w:hAnsi="Arial Narrow" w:cs="Tahoma"/>
          <w:sz w:val="22"/>
          <w:lang w:val="sr-Cyrl-CS"/>
        </w:rPr>
        <w:t>не</w:t>
      </w:r>
      <w:r w:rsidR="00AC4206" w:rsidRPr="00D93E1B">
        <w:rPr>
          <w:rFonts w:ascii="Arial Narrow" w:hAnsi="Arial Narrow" w:cs="Tahoma"/>
          <w:sz w:val="22"/>
          <w:lang w:val="sr-Cyrl-CS"/>
        </w:rPr>
        <w:t>трајних</w:t>
      </w:r>
      <w:proofErr w:type="spellEnd"/>
      <w:r w:rsidR="00AC4206" w:rsidRPr="00D93E1B">
        <w:rPr>
          <w:rFonts w:ascii="Arial Narrow" w:hAnsi="Arial Narrow" w:cs="Tahoma"/>
          <w:sz w:val="22"/>
          <w:lang w:val="sr-Cyrl-CS"/>
        </w:rPr>
        <w:t xml:space="preserve"> производа за широку потрошњу </w:t>
      </w:r>
      <w:r w:rsidRPr="00D93E1B">
        <w:rPr>
          <w:rFonts w:ascii="Arial Narrow" w:hAnsi="Arial Narrow" w:cs="Tahoma"/>
          <w:sz w:val="22"/>
        </w:rPr>
        <w:t xml:space="preserve">у </w:t>
      </w:r>
      <w:r w:rsidR="00CF5080" w:rsidRPr="00D93E1B">
        <w:rPr>
          <w:rFonts w:ascii="Arial Narrow" w:hAnsi="Arial Narrow" w:cs="Tahoma"/>
          <w:spacing w:val="-2"/>
          <w:sz w:val="22"/>
          <w:lang w:val="sr-Cyrl-CS"/>
        </w:rPr>
        <w:t>априлу</w:t>
      </w:r>
      <w:r w:rsidRPr="00D93E1B">
        <w:rPr>
          <w:rFonts w:ascii="Arial Narrow" w:hAnsi="Arial Narrow" w:cs="Tahoma"/>
          <w:spacing w:val="-2"/>
          <w:sz w:val="22"/>
        </w:rPr>
        <w:t xml:space="preserve"> </w:t>
      </w:r>
      <w:r w:rsidRPr="00D93E1B">
        <w:rPr>
          <w:rFonts w:ascii="Arial Narrow" w:hAnsi="Arial Narrow" w:cs="Tahoma"/>
          <w:sz w:val="22"/>
        </w:rPr>
        <w:t>201</w:t>
      </w:r>
      <w:r w:rsidR="00284295" w:rsidRPr="00D93E1B">
        <w:rPr>
          <w:rFonts w:ascii="Arial Narrow" w:hAnsi="Arial Narrow" w:cs="Tahoma"/>
          <w:sz w:val="22"/>
          <w:lang w:val="sr-Cyrl-CS"/>
        </w:rPr>
        <w:t>5</w:t>
      </w:r>
      <w:r w:rsidRPr="00D93E1B">
        <w:rPr>
          <w:rFonts w:ascii="Arial Narrow" w:hAnsi="Arial Narrow" w:cs="Tahoma"/>
          <w:sz w:val="22"/>
        </w:rPr>
        <w:t xml:space="preserve">. </w:t>
      </w:r>
      <w:r w:rsidRPr="00D93E1B">
        <w:rPr>
          <w:rFonts w:ascii="Arial Narrow" w:hAnsi="Arial Narrow" w:cs="Tahoma"/>
          <w:sz w:val="22"/>
          <w:lang w:val="sr-Cyrl-BA"/>
        </w:rPr>
        <w:t>г</w:t>
      </w:r>
      <w:proofErr w:type="spellStart"/>
      <w:r w:rsidRPr="00D93E1B">
        <w:rPr>
          <w:rFonts w:ascii="Arial Narrow" w:hAnsi="Arial Narrow" w:cs="Tahoma"/>
          <w:sz w:val="22"/>
        </w:rPr>
        <w:t>одине</w:t>
      </w:r>
      <w:proofErr w:type="spellEnd"/>
      <w:r w:rsidRPr="00D93E1B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D93E1B">
        <w:rPr>
          <w:rFonts w:ascii="Arial Narrow" w:hAnsi="Arial Narrow" w:cs="Tahoma"/>
          <w:sz w:val="22"/>
        </w:rPr>
        <w:t xml:space="preserve">у </w:t>
      </w:r>
      <w:proofErr w:type="spellStart"/>
      <w:r w:rsidRPr="00D93E1B">
        <w:rPr>
          <w:rFonts w:ascii="Arial Narrow" w:hAnsi="Arial Narrow" w:cs="Tahoma"/>
          <w:sz w:val="22"/>
        </w:rPr>
        <w:t>поређењу</w:t>
      </w:r>
      <w:proofErr w:type="spellEnd"/>
      <w:r w:rsidRPr="00D93E1B">
        <w:rPr>
          <w:rFonts w:ascii="Arial Narrow" w:hAnsi="Arial Narrow" w:cs="Tahoma"/>
          <w:sz w:val="22"/>
        </w:rPr>
        <w:t xml:space="preserve"> </w:t>
      </w:r>
      <w:r w:rsidRPr="00D93E1B">
        <w:rPr>
          <w:rFonts w:ascii="Arial Narrow" w:hAnsi="Arial Narrow" w:cs="Tahoma"/>
          <w:sz w:val="22"/>
          <w:lang w:val="sr-Cyrl-BA"/>
        </w:rPr>
        <w:t xml:space="preserve">са </w:t>
      </w:r>
      <w:r w:rsidR="00CF5080" w:rsidRPr="00D93E1B">
        <w:rPr>
          <w:rFonts w:ascii="Arial Narrow" w:hAnsi="Arial Narrow" w:cs="Tahoma"/>
          <w:spacing w:val="-2"/>
          <w:sz w:val="22"/>
          <w:lang w:val="sr-Cyrl-CS"/>
        </w:rPr>
        <w:t>априлом</w:t>
      </w:r>
      <w:r w:rsidRPr="00D93E1B">
        <w:rPr>
          <w:rFonts w:ascii="Arial Narrow" w:hAnsi="Arial Narrow" w:cs="Tahoma"/>
          <w:spacing w:val="-2"/>
          <w:sz w:val="22"/>
        </w:rPr>
        <w:t xml:space="preserve"> </w:t>
      </w:r>
      <w:r w:rsidRPr="00D93E1B">
        <w:rPr>
          <w:rFonts w:ascii="Arial Narrow" w:hAnsi="Arial Narrow" w:cs="Tahoma"/>
          <w:sz w:val="22"/>
          <w:lang w:val="ru-RU"/>
        </w:rPr>
        <w:t>201</w:t>
      </w:r>
      <w:r w:rsidR="00284295" w:rsidRPr="00D93E1B">
        <w:rPr>
          <w:rFonts w:ascii="Arial Narrow" w:hAnsi="Arial Narrow" w:cs="Tahoma"/>
          <w:sz w:val="22"/>
          <w:lang w:val="ru-RU"/>
        </w:rPr>
        <w:t>4</w:t>
      </w:r>
      <w:r w:rsidRPr="00D93E1B">
        <w:rPr>
          <w:rFonts w:ascii="Arial Narrow" w:hAnsi="Arial Narrow" w:cs="Tahoma"/>
          <w:sz w:val="22"/>
          <w:lang w:val="sr-Cyrl-CS"/>
        </w:rPr>
        <w:t xml:space="preserve">, већа је за </w:t>
      </w:r>
      <w:r w:rsidR="00CF5080" w:rsidRPr="00D93E1B">
        <w:rPr>
          <w:rFonts w:ascii="Arial Narrow" w:hAnsi="Arial Narrow" w:cs="Tahoma"/>
          <w:sz w:val="22"/>
          <w:lang w:val="sr-Cyrl-CS"/>
        </w:rPr>
        <w:t>3</w:t>
      </w:r>
      <w:r w:rsidRPr="00D93E1B">
        <w:rPr>
          <w:rFonts w:ascii="Arial Narrow" w:hAnsi="Arial Narrow" w:cs="Tahoma"/>
          <w:sz w:val="22"/>
          <w:lang w:val="bs-Latn-BA"/>
        </w:rPr>
        <w:t>,</w:t>
      </w:r>
      <w:r w:rsidR="00CF5080" w:rsidRPr="00D93E1B">
        <w:rPr>
          <w:rFonts w:ascii="Arial Narrow" w:hAnsi="Arial Narrow" w:cs="Tahoma"/>
          <w:sz w:val="22"/>
          <w:lang w:val="sr-Cyrl-CS"/>
        </w:rPr>
        <w:t>8</w:t>
      </w:r>
      <w:r w:rsidRPr="00D93E1B">
        <w:rPr>
          <w:rFonts w:ascii="Arial Narrow" w:hAnsi="Arial Narrow" w:cs="Tahoma"/>
          <w:sz w:val="22"/>
          <w:lang w:val="sr-Cyrl-CS"/>
        </w:rPr>
        <w:t xml:space="preserve">%, </w:t>
      </w:r>
      <w:proofErr w:type="spellStart"/>
      <w:r w:rsidR="00CF5080" w:rsidRPr="00D93E1B">
        <w:rPr>
          <w:rFonts w:ascii="Arial Narrow" w:hAnsi="Arial Narrow" w:cs="Tahoma"/>
          <w:sz w:val="22"/>
          <w:lang w:val="sr-Cyrl-CS"/>
        </w:rPr>
        <w:t>интермедијарних</w:t>
      </w:r>
      <w:proofErr w:type="spellEnd"/>
      <w:r w:rsidR="00CF5080" w:rsidRPr="00D93E1B">
        <w:rPr>
          <w:rFonts w:ascii="Arial Narrow" w:hAnsi="Arial Narrow" w:cs="Tahoma"/>
          <w:sz w:val="22"/>
          <w:lang w:val="sr-Cyrl-CS"/>
        </w:rPr>
        <w:t xml:space="preserve"> производа </w:t>
      </w:r>
      <w:r w:rsidRPr="00D93E1B">
        <w:rPr>
          <w:rFonts w:ascii="Arial Narrow" w:hAnsi="Arial Narrow" w:cs="Tahoma"/>
          <w:sz w:val="22"/>
          <w:lang w:val="sr-Cyrl-CS"/>
        </w:rPr>
        <w:t xml:space="preserve">за </w:t>
      </w:r>
      <w:r w:rsidR="00CF5080" w:rsidRPr="00D93E1B">
        <w:rPr>
          <w:rFonts w:ascii="Arial Narrow" w:hAnsi="Arial Narrow" w:cs="Tahoma"/>
          <w:sz w:val="22"/>
          <w:lang w:val="sr-Cyrl-CS"/>
        </w:rPr>
        <w:t>2</w:t>
      </w:r>
      <w:r w:rsidRPr="00D93E1B">
        <w:rPr>
          <w:rFonts w:ascii="Arial Narrow" w:hAnsi="Arial Narrow" w:cs="Tahoma"/>
          <w:sz w:val="22"/>
          <w:lang w:val="sr-Cyrl-CS"/>
        </w:rPr>
        <w:t>,</w:t>
      </w:r>
      <w:r w:rsidR="00CF5080" w:rsidRPr="00D93E1B">
        <w:rPr>
          <w:rFonts w:ascii="Arial Narrow" w:hAnsi="Arial Narrow" w:cs="Tahoma"/>
          <w:sz w:val="22"/>
          <w:lang w:val="sr-Cyrl-CS"/>
        </w:rPr>
        <w:t>4</w:t>
      </w:r>
      <w:r w:rsidRPr="00D93E1B">
        <w:rPr>
          <w:rFonts w:ascii="Arial Narrow" w:hAnsi="Arial Narrow" w:cs="Tahoma"/>
          <w:sz w:val="22"/>
          <w:lang w:val="sr-Cyrl-CS"/>
        </w:rPr>
        <w:t>%</w:t>
      </w:r>
      <w:r w:rsidR="00CF5080" w:rsidRPr="00D93E1B">
        <w:rPr>
          <w:rFonts w:ascii="Arial Narrow" w:hAnsi="Arial Narrow" w:cs="Tahoma"/>
          <w:sz w:val="22"/>
          <w:lang w:val="sr-Cyrl-CS"/>
        </w:rPr>
        <w:t xml:space="preserve"> и</w:t>
      </w:r>
      <w:r w:rsidRPr="00D93E1B">
        <w:rPr>
          <w:rFonts w:ascii="Arial Narrow" w:hAnsi="Arial Narrow" w:cs="Tahoma"/>
          <w:sz w:val="22"/>
          <w:lang w:val="sr-Cyrl-CS"/>
        </w:rPr>
        <w:t xml:space="preserve"> </w:t>
      </w:r>
      <w:r w:rsidR="00CF5080" w:rsidRPr="00D93E1B">
        <w:rPr>
          <w:rFonts w:ascii="Arial Narrow" w:hAnsi="Arial Narrow" w:cs="Tahoma"/>
          <w:sz w:val="22"/>
          <w:lang w:val="sr-Cyrl-CS"/>
        </w:rPr>
        <w:t xml:space="preserve">енергије </w:t>
      </w:r>
      <w:r w:rsidRPr="00D93E1B">
        <w:rPr>
          <w:rFonts w:ascii="Arial Narrow" w:hAnsi="Arial Narrow" w:cs="Tahoma"/>
          <w:sz w:val="22"/>
          <w:lang w:val="sr-Cyrl-CS"/>
        </w:rPr>
        <w:t xml:space="preserve">за </w:t>
      </w:r>
      <w:r w:rsidR="00CF5080" w:rsidRPr="00D93E1B">
        <w:rPr>
          <w:rFonts w:ascii="Arial Narrow" w:hAnsi="Arial Narrow" w:cs="Tahoma"/>
          <w:sz w:val="22"/>
          <w:lang w:val="sr-Cyrl-CS"/>
        </w:rPr>
        <w:t>1</w:t>
      </w:r>
      <w:r w:rsidRPr="00D93E1B">
        <w:rPr>
          <w:rFonts w:ascii="Arial Narrow" w:hAnsi="Arial Narrow" w:cs="Tahoma"/>
          <w:sz w:val="22"/>
          <w:lang w:val="sr-Cyrl-CS"/>
        </w:rPr>
        <w:t>,</w:t>
      </w:r>
      <w:r w:rsidR="00CF5080" w:rsidRPr="00D93E1B">
        <w:rPr>
          <w:rFonts w:ascii="Arial Narrow" w:hAnsi="Arial Narrow" w:cs="Tahoma"/>
          <w:sz w:val="22"/>
          <w:lang w:val="sr-Cyrl-CS"/>
        </w:rPr>
        <w:t>4</w:t>
      </w:r>
      <w:r w:rsidRPr="00D93E1B">
        <w:rPr>
          <w:rFonts w:ascii="Arial Narrow" w:hAnsi="Arial Narrow" w:cs="Tahoma"/>
          <w:sz w:val="22"/>
          <w:lang w:val="sr-Cyrl-CS"/>
        </w:rPr>
        <w:t>%</w:t>
      </w:r>
      <w:r w:rsidR="00CF5080" w:rsidRPr="00D93E1B">
        <w:rPr>
          <w:rFonts w:ascii="Arial Narrow" w:hAnsi="Arial Narrow" w:cs="Tahoma"/>
          <w:sz w:val="22"/>
          <w:lang w:val="sr-Cyrl-CS"/>
        </w:rPr>
        <w:t>,</w:t>
      </w:r>
      <w:r w:rsidR="00284295" w:rsidRPr="00D93E1B">
        <w:rPr>
          <w:rFonts w:ascii="Arial Narrow" w:hAnsi="Arial Narrow" w:cs="Tahoma"/>
          <w:sz w:val="22"/>
          <w:lang w:val="sr-Cyrl-CS"/>
        </w:rPr>
        <w:t xml:space="preserve"> </w:t>
      </w:r>
      <w:r w:rsidR="00CF5080" w:rsidRPr="00D93E1B">
        <w:rPr>
          <w:rFonts w:ascii="Arial Narrow" w:hAnsi="Arial Narrow" w:cs="Tahoma"/>
          <w:sz w:val="22"/>
          <w:lang w:val="sr-Cyrl-CS"/>
        </w:rPr>
        <w:t>док је производња</w:t>
      </w:r>
      <w:r w:rsidRPr="00D93E1B">
        <w:rPr>
          <w:rFonts w:ascii="Arial Narrow" w:hAnsi="Arial Narrow" w:cs="Tahoma"/>
          <w:sz w:val="22"/>
          <w:lang w:val="sr-Cyrl-CS"/>
        </w:rPr>
        <w:t xml:space="preserve"> </w:t>
      </w:r>
      <w:r w:rsidR="00AC4206" w:rsidRPr="00D93E1B">
        <w:rPr>
          <w:rFonts w:ascii="Arial Narrow" w:hAnsi="Arial Narrow" w:cs="Tahoma"/>
          <w:sz w:val="22"/>
          <w:lang w:val="sr-Cyrl-CS"/>
        </w:rPr>
        <w:t xml:space="preserve">трајних производа за широку потрошњу </w:t>
      </w:r>
      <w:r w:rsidR="00CF5080" w:rsidRPr="00D93E1B">
        <w:rPr>
          <w:rFonts w:ascii="Arial Narrow" w:hAnsi="Arial Narrow" w:cs="Tahoma"/>
          <w:spacing w:val="-2"/>
          <w:sz w:val="22"/>
          <w:lang w:val="sr-Cyrl-CS"/>
        </w:rPr>
        <w:t xml:space="preserve">мања </w:t>
      </w:r>
      <w:r w:rsidRPr="00D93E1B">
        <w:rPr>
          <w:rFonts w:ascii="Arial Narrow" w:hAnsi="Arial Narrow" w:cs="Tahoma"/>
          <w:sz w:val="22"/>
          <w:lang w:val="sr-Cyrl-CS"/>
        </w:rPr>
        <w:t xml:space="preserve">за </w:t>
      </w:r>
      <w:r w:rsidR="00CF5080" w:rsidRPr="00D93E1B">
        <w:rPr>
          <w:rFonts w:ascii="Arial Narrow" w:hAnsi="Arial Narrow" w:cs="Tahoma"/>
          <w:sz w:val="22"/>
          <w:lang w:val="sr-Cyrl-CS"/>
        </w:rPr>
        <w:t>4</w:t>
      </w:r>
      <w:r w:rsidRPr="00D93E1B">
        <w:rPr>
          <w:rFonts w:ascii="Arial Narrow" w:hAnsi="Arial Narrow" w:cs="Tahoma"/>
          <w:sz w:val="22"/>
          <w:lang w:val="sr-Cyrl-CS"/>
        </w:rPr>
        <w:t>,</w:t>
      </w:r>
      <w:r w:rsidR="00CF5080" w:rsidRPr="00D93E1B">
        <w:rPr>
          <w:rFonts w:ascii="Arial Narrow" w:hAnsi="Arial Narrow" w:cs="Tahoma"/>
          <w:sz w:val="22"/>
          <w:lang w:val="sr-Cyrl-CS"/>
        </w:rPr>
        <w:t>2</w:t>
      </w:r>
      <w:r w:rsidRPr="00D93E1B">
        <w:rPr>
          <w:rFonts w:ascii="Arial Narrow" w:hAnsi="Arial Narrow" w:cs="Tahoma"/>
          <w:sz w:val="22"/>
          <w:lang w:val="sr-Cyrl-CS"/>
        </w:rPr>
        <w:t>%</w:t>
      </w:r>
      <w:r w:rsidR="00CF5080" w:rsidRPr="00D93E1B">
        <w:rPr>
          <w:rFonts w:ascii="Arial Narrow" w:hAnsi="Arial Narrow" w:cs="Tahoma"/>
          <w:sz w:val="22"/>
          <w:lang w:val="sr-Cyrl-CS"/>
        </w:rPr>
        <w:t xml:space="preserve"> и</w:t>
      </w:r>
      <w:r w:rsidRPr="00D93E1B">
        <w:rPr>
          <w:rFonts w:ascii="Arial Narrow" w:hAnsi="Arial Narrow" w:cs="Tahoma"/>
          <w:sz w:val="22"/>
          <w:lang w:val="sr-Cyrl-CS"/>
        </w:rPr>
        <w:t xml:space="preserve"> </w:t>
      </w:r>
      <w:r w:rsidR="00AC4206" w:rsidRPr="00D93E1B">
        <w:rPr>
          <w:rFonts w:ascii="Arial Narrow" w:hAnsi="Arial Narrow" w:cs="Tahoma"/>
          <w:spacing w:val="-2"/>
          <w:sz w:val="22"/>
          <w:lang w:val="sr-Cyrl-CS"/>
        </w:rPr>
        <w:t>капиталних производа</w:t>
      </w:r>
      <w:r w:rsidR="00AC4206" w:rsidRPr="00D93E1B">
        <w:rPr>
          <w:rFonts w:ascii="Arial Narrow" w:hAnsi="Arial Narrow" w:cs="Tahoma"/>
          <w:sz w:val="22"/>
          <w:lang w:val="sr-Cyrl-CS"/>
        </w:rPr>
        <w:t xml:space="preserve"> </w:t>
      </w:r>
      <w:r w:rsidRPr="00D93E1B">
        <w:rPr>
          <w:rFonts w:ascii="Arial Narrow" w:hAnsi="Arial Narrow" w:cs="Tahoma"/>
          <w:sz w:val="22"/>
          <w:lang w:val="sr-Cyrl-CS"/>
        </w:rPr>
        <w:t xml:space="preserve">за </w:t>
      </w:r>
      <w:r w:rsidR="00CF5080" w:rsidRPr="00D93E1B">
        <w:rPr>
          <w:rFonts w:ascii="Arial Narrow" w:hAnsi="Arial Narrow" w:cs="Tahoma"/>
          <w:sz w:val="22"/>
          <w:lang w:val="sr-Cyrl-CS"/>
        </w:rPr>
        <w:t>4</w:t>
      </w:r>
      <w:r w:rsidRPr="00D93E1B">
        <w:rPr>
          <w:rFonts w:ascii="Arial Narrow" w:hAnsi="Arial Narrow" w:cs="Tahoma"/>
          <w:sz w:val="22"/>
          <w:lang w:val="sr-Cyrl-CS"/>
        </w:rPr>
        <w:t>,</w:t>
      </w:r>
      <w:r w:rsidR="00CF5080" w:rsidRPr="00D93E1B">
        <w:rPr>
          <w:rFonts w:ascii="Arial Narrow" w:hAnsi="Arial Narrow" w:cs="Tahoma"/>
          <w:sz w:val="22"/>
          <w:lang w:val="sr-Cyrl-CS"/>
        </w:rPr>
        <w:t>4</w:t>
      </w:r>
      <w:r w:rsidRPr="00D93E1B">
        <w:rPr>
          <w:rFonts w:ascii="Arial Narrow" w:hAnsi="Arial Narrow" w:cs="Tahoma"/>
          <w:sz w:val="22"/>
          <w:lang w:val="sr-Cyrl-CS"/>
        </w:rPr>
        <w:t>%.</w:t>
      </w:r>
    </w:p>
    <w:p w:rsidR="00CF5080" w:rsidRPr="00D93E1B" w:rsidRDefault="00CF5080" w:rsidP="000213F8">
      <w:pPr>
        <w:jc w:val="both"/>
        <w:rPr>
          <w:rFonts w:ascii="Arial Narrow" w:hAnsi="Arial Narrow" w:cs="Tahoma"/>
          <w:sz w:val="22"/>
          <w:lang w:val="sr-Cyrl-CS"/>
        </w:rPr>
      </w:pPr>
    </w:p>
    <w:p w:rsidR="000213F8" w:rsidRPr="00D93E1B" w:rsidRDefault="000213F8" w:rsidP="000213F8">
      <w:pPr>
        <w:jc w:val="both"/>
        <w:rPr>
          <w:rFonts w:ascii="Arial Narrow" w:hAnsi="Arial Narrow" w:cs="Tahoma"/>
          <w:sz w:val="22"/>
          <w:lang w:val="sr-Latn-CS"/>
        </w:rPr>
      </w:pPr>
      <w:r w:rsidRPr="00D93E1B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D93E1B">
        <w:rPr>
          <w:rFonts w:ascii="Arial Narrow" w:hAnsi="Arial Narrow" w:cs="Tahoma"/>
          <w:sz w:val="22"/>
          <w:lang w:val="ru-RU"/>
        </w:rPr>
        <w:t xml:space="preserve"> у </w:t>
      </w:r>
      <w:r w:rsidR="00DC2009" w:rsidRPr="00D93E1B">
        <w:rPr>
          <w:rFonts w:ascii="Arial Narrow" w:hAnsi="Arial Narrow" w:cs="Tahoma"/>
          <w:spacing w:val="-2"/>
          <w:sz w:val="22"/>
          <w:lang w:val="sr-Cyrl-CS"/>
        </w:rPr>
        <w:t>априлу</w:t>
      </w:r>
      <w:r w:rsidR="00B85D9D" w:rsidRPr="00D93E1B">
        <w:rPr>
          <w:rFonts w:ascii="Arial Narrow" w:hAnsi="Arial Narrow" w:cs="Tahoma"/>
          <w:spacing w:val="-2"/>
          <w:sz w:val="22"/>
        </w:rPr>
        <w:t xml:space="preserve"> </w:t>
      </w:r>
      <w:r w:rsidRPr="00D93E1B">
        <w:rPr>
          <w:rFonts w:ascii="Arial Narrow" w:hAnsi="Arial Narrow" w:cs="Tahoma"/>
          <w:sz w:val="22"/>
          <w:lang w:val="ru-RU"/>
        </w:rPr>
        <w:t>201</w:t>
      </w:r>
      <w:r w:rsidR="00B85D9D" w:rsidRPr="00D93E1B">
        <w:rPr>
          <w:rFonts w:ascii="Arial Narrow" w:hAnsi="Arial Narrow" w:cs="Tahoma"/>
          <w:sz w:val="22"/>
          <w:lang w:val="ru-RU"/>
        </w:rPr>
        <w:t>5</w:t>
      </w:r>
      <w:r w:rsidRPr="00D93E1B">
        <w:rPr>
          <w:rFonts w:ascii="Arial Narrow" w:hAnsi="Arial Narrow" w:cs="Tahoma"/>
          <w:sz w:val="22"/>
          <w:lang w:val="ru-RU"/>
        </w:rPr>
        <w:t xml:space="preserve">. године </w:t>
      </w:r>
      <w:r w:rsidRPr="00D93E1B">
        <w:rPr>
          <w:rFonts w:ascii="Arial Narrow" w:hAnsi="Arial Narrow" w:cs="Tahoma"/>
          <w:sz w:val="22"/>
          <w:lang w:val="sr-Cyrl-CS"/>
        </w:rPr>
        <w:t xml:space="preserve">у </w:t>
      </w:r>
      <w:r w:rsidRPr="00D93E1B">
        <w:rPr>
          <w:rFonts w:ascii="Arial Narrow" w:hAnsi="Arial Narrow" w:cs="Tahoma"/>
          <w:sz w:val="22"/>
          <w:lang w:val="ru-RU"/>
        </w:rPr>
        <w:t xml:space="preserve">односу на </w:t>
      </w:r>
      <w:proofErr w:type="spellStart"/>
      <w:r w:rsidR="00AC4206" w:rsidRPr="00D93E1B">
        <w:rPr>
          <w:rFonts w:ascii="Arial Narrow" w:hAnsi="Arial Narrow" w:cs="Tahoma"/>
          <w:sz w:val="22"/>
          <w:lang w:val="sr-Latn-CS"/>
        </w:rPr>
        <w:t>исти</w:t>
      </w:r>
      <w:proofErr w:type="spellEnd"/>
      <w:r w:rsidR="00AC4206" w:rsidRPr="00D93E1B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AC4206" w:rsidRPr="00D93E1B">
        <w:rPr>
          <w:rFonts w:ascii="Arial Narrow" w:hAnsi="Arial Narrow" w:cs="Tahoma"/>
          <w:sz w:val="22"/>
          <w:lang w:val="sr-Latn-CS"/>
        </w:rPr>
        <w:t>мјесец</w:t>
      </w:r>
      <w:proofErr w:type="spellEnd"/>
      <w:r w:rsidR="00AC4206" w:rsidRPr="00D93E1B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AC4206" w:rsidRPr="00D93E1B">
        <w:rPr>
          <w:rFonts w:ascii="Arial Narrow" w:hAnsi="Arial Narrow" w:cs="Tahoma"/>
          <w:sz w:val="22"/>
          <w:lang w:val="sr-Latn-CS"/>
        </w:rPr>
        <w:t>прошле</w:t>
      </w:r>
      <w:proofErr w:type="spellEnd"/>
      <w:r w:rsidR="00AC4206" w:rsidRPr="00D93E1B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AC4206" w:rsidRPr="00D93E1B">
        <w:rPr>
          <w:rFonts w:ascii="Arial Narrow" w:hAnsi="Arial Narrow" w:cs="Tahoma"/>
          <w:sz w:val="22"/>
          <w:lang w:val="sr-Latn-CS"/>
        </w:rPr>
        <w:t>године</w:t>
      </w:r>
      <w:proofErr w:type="spellEnd"/>
      <w:r w:rsidR="00AC4206" w:rsidRPr="00D93E1B">
        <w:rPr>
          <w:rFonts w:ascii="Arial Narrow" w:hAnsi="Arial Narrow" w:cs="Tahoma"/>
          <w:sz w:val="22"/>
          <w:lang w:val="sr-Cyrl-CS"/>
        </w:rPr>
        <w:t xml:space="preserve"> већи</w:t>
      </w:r>
      <w:r w:rsidRPr="00D93E1B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Pr="00D93E1B">
        <w:rPr>
          <w:rFonts w:ascii="Arial Narrow" w:hAnsi="Arial Narrow" w:cs="Tahoma"/>
          <w:sz w:val="22"/>
          <w:lang w:val="sr-Latn-CS"/>
        </w:rPr>
        <w:t>је</w:t>
      </w:r>
      <w:proofErr w:type="spellEnd"/>
      <w:r w:rsidRPr="00D93E1B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Pr="00D93E1B">
        <w:rPr>
          <w:rFonts w:ascii="Arial Narrow" w:hAnsi="Arial Narrow" w:cs="Tahoma"/>
          <w:sz w:val="22"/>
          <w:lang w:val="sr-Latn-CS"/>
        </w:rPr>
        <w:t>за</w:t>
      </w:r>
      <w:proofErr w:type="spellEnd"/>
      <w:r w:rsidRPr="00D93E1B">
        <w:rPr>
          <w:rFonts w:ascii="Arial Narrow" w:hAnsi="Arial Narrow" w:cs="Tahoma"/>
          <w:sz w:val="22"/>
          <w:lang w:val="sr-Latn-CS"/>
        </w:rPr>
        <w:t xml:space="preserve"> </w:t>
      </w:r>
      <w:r w:rsidR="00DC2009" w:rsidRPr="00D93E1B">
        <w:rPr>
          <w:rFonts w:ascii="Arial Narrow" w:hAnsi="Arial Narrow" w:cs="Tahoma"/>
          <w:sz w:val="22"/>
          <w:lang w:val="sr-Cyrl-CS"/>
        </w:rPr>
        <w:t>1</w:t>
      </w:r>
      <w:r w:rsidRPr="00D93E1B">
        <w:rPr>
          <w:rFonts w:ascii="Arial Narrow" w:hAnsi="Arial Narrow" w:cs="Tahoma"/>
          <w:sz w:val="22"/>
          <w:lang w:val="sr-Latn-CS"/>
        </w:rPr>
        <w:t>,</w:t>
      </w:r>
      <w:r w:rsidR="00DC2009" w:rsidRPr="00D93E1B">
        <w:rPr>
          <w:rFonts w:ascii="Arial Narrow" w:hAnsi="Arial Narrow" w:cs="Tahoma"/>
          <w:sz w:val="22"/>
          <w:lang w:val="sr-Cyrl-CS"/>
        </w:rPr>
        <w:t>3</w:t>
      </w:r>
      <w:r w:rsidRPr="00D93E1B">
        <w:rPr>
          <w:rFonts w:ascii="Arial Narrow" w:hAnsi="Arial Narrow" w:cs="Tahoma"/>
          <w:sz w:val="22"/>
          <w:lang w:val="sr-Latn-CS"/>
        </w:rPr>
        <w:t>%</w:t>
      </w:r>
      <w:r w:rsidR="00AC4206" w:rsidRPr="00D93E1B">
        <w:rPr>
          <w:rFonts w:ascii="Arial Narrow" w:hAnsi="Arial Narrow" w:cs="Tahoma"/>
          <w:sz w:val="22"/>
          <w:lang w:val="sr-Cyrl-CS"/>
        </w:rPr>
        <w:t>,</w:t>
      </w:r>
      <w:r w:rsidRPr="00D93E1B">
        <w:rPr>
          <w:rFonts w:ascii="Arial Narrow" w:hAnsi="Arial Narrow" w:cs="Tahoma"/>
          <w:sz w:val="22"/>
          <w:lang w:val="sr-Latn-CS"/>
        </w:rPr>
        <w:t xml:space="preserve"> у </w:t>
      </w:r>
      <w:proofErr w:type="spellStart"/>
      <w:r w:rsidRPr="00D93E1B">
        <w:rPr>
          <w:rFonts w:ascii="Arial Narrow" w:hAnsi="Arial Narrow" w:cs="Tahoma"/>
          <w:sz w:val="22"/>
          <w:lang w:val="sr-Latn-CS"/>
        </w:rPr>
        <w:t>односу</w:t>
      </w:r>
      <w:proofErr w:type="spellEnd"/>
      <w:r w:rsidRPr="00D93E1B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Pr="00D93E1B">
        <w:rPr>
          <w:rFonts w:ascii="Arial Narrow" w:hAnsi="Arial Narrow" w:cs="Tahoma"/>
          <w:sz w:val="22"/>
          <w:lang w:val="sr-Latn-CS"/>
        </w:rPr>
        <w:t>на</w:t>
      </w:r>
      <w:proofErr w:type="spellEnd"/>
      <w:r w:rsidRPr="00D93E1B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DC2009" w:rsidRPr="00D93E1B">
        <w:rPr>
          <w:rFonts w:ascii="Arial Narrow" w:hAnsi="Arial Narrow" w:cs="Tahoma"/>
          <w:sz w:val="22"/>
          <w:lang w:val="sr-Latn-CS"/>
        </w:rPr>
        <w:t>просјечан</w:t>
      </w:r>
      <w:proofErr w:type="spellEnd"/>
      <w:r w:rsidR="00DC2009" w:rsidRPr="00D93E1B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DC2009" w:rsidRPr="00D93E1B">
        <w:rPr>
          <w:rFonts w:ascii="Arial Narrow" w:hAnsi="Arial Narrow" w:cs="Tahoma"/>
          <w:sz w:val="22"/>
          <w:lang w:val="sr-Latn-CS"/>
        </w:rPr>
        <w:t>мјесечни</w:t>
      </w:r>
      <w:proofErr w:type="spellEnd"/>
      <w:r w:rsidR="00DC2009" w:rsidRPr="00D93E1B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DC2009" w:rsidRPr="00D93E1B">
        <w:rPr>
          <w:rFonts w:ascii="Arial Narrow" w:hAnsi="Arial Narrow" w:cs="Tahoma"/>
          <w:sz w:val="22"/>
          <w:lang w:val="sr-Latn-CS"/>
        </w:rPr>
        <w:t>број</w:t>
      </w:r>
      <w:proofErr w:type="spellEnd"/>
      <w:r w:rsidR="00DC2009" w:rsidRPr="00D93E1B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DC2009" w:rsidRPr="00D93E1B">
        <w:rPr>
          <w:rFonts w:ascii="Arial Narrow" w:hAnsi="Arial Narrow" w:cs="Tahoma"/>
          <w:sz w:val="22"/>
          <w:lang w:val="sr-Latn-CS"/>
        </w:rPr>
        <w:t>запослених</w:t>
      </w:r>
      <w:proofErr w:type="spellEnd"/>
      <w:r w:rsidR="00DC2009" w:rsidRPr="00D93E1B">
        <w:rPr>
          <w:rFonts w:ascii="Arial Narrow" w:hAnsi="Arial Narrow" w:cs="Tahoma"/>
          <w:sz w:val="22"/>
          <w:lang w:val="sr-Latn-CS"/>
        </w:rPr>
        <w:t xml:space="preserve"> у 201</w:t>
      </w:r>
      <w:r w:rsidR="00DC2009" w:rsidRPr="00D93E1B">
        <w:rPr>
          <w:rFonts w:ascii="Arial Narrow" w:hAnsi="Arial Narrow" w:cs="Tahoma"/>
          <w:sz w:val="22"/>
          <w:lang w:val="sr-Cyrl-CS"/>
        </w:rPr>
        <w:t>4</w:t>
      </w:r>
      <w:r w:rsidR="00DC2009" w:rsidRPr="00D93E1B">
        <w:rPr>
          <w:rFonts w:ascii="Arial Narrow" w:hAnsi="Arial Narrow" w:cs="Tahoma"/>
          <w:sz w:val="22"/>
          <w:lang w:val="sr-Latn-CS"/>
        </w:rPr>
        <w:t xml:space="preserve">. </w:t>
      </w:r>
      <w:r w:rsidR="00DC2009" w:rsidRPr="00D93E1B">
        <w:rPr>
          <w:rFonts w:ascii="Arial Narrow" w:hAnsi="Arial Narrow" w:cs="Tahoma"/>
          <w:sz w:val="22"/>
          <w:lang w:val="sr-Cyrl-CS"/>
        </w:rPr>
        <w:t>г</w:t>
      </w:r>
      <w:proofErr w:type="spellStart"/>
      <w:r w:rsidR="00DC2009" w:rsidRPr="00D93E1B">
        <w:rPr>
          <w:rFonts w:ascii="Arial Narrow" w:hAnsi="Arial Narrow" w:cs="Tahoma"/>
          <w:sz w:val="22"/>
          <w:lang w:val="sr-Latn-CS"/>
        </w:rPr>
        <w:t>одини</w:t>
      </w:r>
      <w:proofErr w:type="spellEnd"/>
      <w:r w:rsidR="00DC2009" w:rsidRPr="00D93E1B">
        <w:rPr>
          <w:rFonts w:ascii="Arial Narrow" w:hAnsi="Arial Narrow" w:cs="Tahoma"/>
          <w:sz w:val="22"/>
          <w:lang w:val="sr-Cyrl-CS"/>
        </w:rPr>
        <w:t xml:space="preserve"> </w:t>
      </w:r>
      <w:r w:rsidRPr="00D93E1B">
        <w:rPr>
          <w:rFonts w:ascii="Arial Narrow" w:hAnsi="Arial Narrow" w:cs="Tahoma"/>
          <w:sz w:val="22"/>
          <w:lang w:val="sr-Cyrl-CS"/>
        </w:rPr>
        <w:t xml:space="preserve">за </w:t>
      </w:r>
      <w:r w:rsidR="00DC2009" w:rsidRPr="00D93E1B">
        <w:rPr>
          <w:rFonts w:ascii="Arial Narrow" w:hAnsi="Arial Narrow" w:cs="Tahoma"/>
          <w:sz w:val="22"/>
          <w:lang w:val="sr-Cyrl-CS"/>
        </w:rPr>
        <w:t>1</w:t>
      </w:r>
      <w:r w:rsidRPr="00D93E1B">
        <w:rPr>
          <w:rFonts w:ascii="Arial Narrow" w:hAnsi="Arial Narrow" w:cs="Tahoma"/>
          <w:sz w:val="22"/>
          <w:lang w:val="sr-Cyrl-CS"/>
        </w:rPr>
        <w:t>,</w:t>
      </w:r>
      <w:r w:rsidR="00DC2009" w:rsidRPr="00D93E1B">
        <w:rPr>
          <w:rFonts w:ascii="Arial Narrow" w:hAnsi="Arial Narrow" w:cs="Tahoma"/>
          <w:sz w:val="22"/>
          <w:lang w:val="sr-Cyrl-CS"/>
        </w:rPr>
        <w:t>0</w:t>
      </w:r>
      <w:r w:rsidR="00AC4206" w:rsidRPr="00D93E1B">
        <w:rPr>
          <w:rFonts w:ascii="Arial Narrow" w:hAnsi="Arial Narrow" w:cs="Tahoma"/>
          <w:sz w:val="22"/>
          <w:lang w:val="sr-Cyrl-CS"/>
        </w:rPr>
        <w:t>% и</w:t>
      </w:r>
      <w:r w:rsidRPr="00D93E1B">
        <w:rPr>
          <w:rFonts w:ascii="Arial Narrow" w:hAnsi="Arial Narrow" w:cs="Tahoma"/>
          <w:sz w:val="22"/>
          <w:lang w:val="sr-Cyrl-CS"/>
        </w:rPr>
        <w:t xml:space="preserve"> </w:t>
      </w:r>
      <w:r w:rsidRPr="00D93E1B">
        <w:rPr>
          <w:rFonts w:ascii="Arial Narrow" w:hAnsi="Arial Narrow" w:cs="Tahoma"/>
          <w:sz w:val="22"/>
          <w:lang w:val="sr-Latn-CS"/>
        </w:rPr>
        <w:t xml:space="preserve">у </w:t>
      </w:r>
      <w:proofErr w:type="spellStart"/>
      <w:r w:rsidRPr="00D93E1B">
        <w:rPr>
          <w:rFonts w:ascii="Arial Narrow" w:hAnsi="Arial Narrow" w:cs="Tahoma"/>
          <w:sz w:val="22"/>
          <w:lang w:val="sr-Latn-CS"/>
        </w:rPr>
        <w:t>односу</w:t>
      </w:r>
      <w:proofErr w:type="spellEnd"/>
      <w:r w:rsidRPr="00D93E1B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Pr="00D93E1B">
        <w:rPr>
          <w:rFonts w:ascii="Arial Narrow" w:hAnsi="Arial Narrow" w:cs="Tahoma"/>
          <w:sz w:val="22"/>
          <w:lang w:val="sr-Latn-CS"/>
        </w:rPr>
        <w:t>на</w:t>
      </w:r>
      <w:proofErr w:type="spellEnd"/>
      <w:r w:rsidRPr="00D93E1B">
        <w:rPr>
          <w:rFonts w:ascii="Arial Narrow" w:hAnsi="Arial Narrow" w:cs="Tahoma"/>
          <w:sz w:val="22"/>
          <w:lang w:val="sr-Latn-CS"/>
        </w:rPr>
        <w:t xml:space="preserve"> </w:t>
      </w:r>
      <w:r w:rsidR="00DC2009" w:rsidRPr="00D93E1B">
        <w:rPr>
          <w:rFonts w:ascii="Arial Narrow" w:hAnsi="Arial Narrow" w:cs="Tahoma"/>
          <w:sz w:val="22"/>
          <w:lang w:val="sr-Cyrl-CS"/>
        </w:rPr>
        <w:t>март 2015.</w:t>
      </w:r>
      <w:r w:rsidR="00DC2009" w:rsidRPr="00D93E1B">
        <w:rPr>
          <w:rFonts w:ascii="Arial Narrow" w:hAnsi="Arial Narrow" w:cs="Tahoma"/>
          <w:sz w:val="22"/>
          <w:lang w:val="ru-RU"/>
        </w:rPr>
        <w:t xml:space="preserve"> године </w:t>
      </w:r>
      <w:r w:rsidRPr="00D93E1B">
        <w:rPr>
          <w:rFonts w:ascii="Arial Narrow" w:hAnsi="Arial Narrow" w:cs="Tahoma"/>
          <w:sz w:val="22"/>
          <w:lang w:val="ru-RU"/>
        </w:rPr>
        <w:t>за</w:t>
      </w:r>
      <w:r w:rsidRPr="00D93E1B">
        <w:rPr>
          <w:rFonts w:ascii="Arial Narrow" w:hAnsi="Arial Narrow" w:cs="Tahoma"/>
          <w:sz w:val="22"/>
          <w:lang w:val="sr-Latn-CS"/>
        </w:rPr>
        <w:t xml:space="preserve"> </w:t>
      </w:r>
      <w:r w:rsidR="00B85D9D" w:rsidRPr="00D93E1B">
        <w:rPr>
          <w:rFonts w:ascii="Arial Narrow" w:hAnsi="Arial Narrow" w:cs="Tahoma"/>
          <w:sz w:val="22"/>
          <w:lang w:val="sr-Cyrl-CS"/>
        </w:rPr>
        <w:t>0</w:t>
      </w:r>
      <w:r w:rsidRPr="00D93E1B">
        <w:rPr>
          <w:rFonts w:ascii="Arial Narrow" w:hAnsi="Arial Narrow" w:cs="Tahoma"/>
          <w:sz w:val="22"/>
          <w:lang w:val="sr-Cyrl-CS"/>
        </w:rPr>
        <w:t>,</w:t>
      </w:r>
      <w:r w:rsidR="00DC2009" w:rsidRPr="00D93E1B">
        <w:rPr>
          <w:rFonts w:ascii="Arial Narrow" w:hAnsi="Arial Narrow" w:cs="Tahoma"/>
          <w:sz w:val="22"/>
          <w:lang w:val="sr-Cyrl-CS"/>
        </w:rPr>
        <w:t>9</w:t>
      </w:r>
      <w:r w:rsidRPr="00D93E1B">
        <w:rPr>
          <w:rFonts w:ascii="Arial Narrow" w:hAnsi="Arial Narrow" w:cs="Tahoma"/>
          <w:sz w:val="22"/>
          <w:lang w:val="sr-Cyrl-CS"/>
        </w:rPr>
        <w:t>%.</w:t>
      </w:r>
      <w:r w:rsidRPr="00D93E1B">
        <w:rPr>
          <w:rFonts w:ascii="Arial Narrow" w:hAnsi="Arial Narrow" w:cs="Tahoma"/>
          <w:sz w:val="22"/>
          <w:lang w:val="sr-Latn-CS"/>
        </w:rPr>
        <w:t xml:space="preserve"> </w:t>
      </w:r>
      <w:r w:rsidRPr="00D93E1B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D93E1B">
        <w:rPr>
          <w:rFonts w:ascii="Arial Narrow" w:hAnsi="Arial Narrow" w:cs="Tahoma"/>
          <w:sz w:val="22"/>
          <w:lang w:val="sr-Cyrl-CS"/>
        </w:rPr>
        <w:t xml:space="preserve">у </w:t>
      </w:r>
      <w:r w:rsidRPr="00D93E1B">
        <w:rPr>
          <w:rFonts w:ascii="Arial Narrow" w:hAnsi="Arial Narrow" w:cs="Tahoma"/>
          <w:sz w:val="22"/>
          <w:lang w:val="ru-RU"/>
        </w:rPr>
        <w:t xml:space="preserve">периоду јануар - </w:t>
      </w:r>
      <w:r w:rsidR="00DC2009" w:rsidRPr="00D93E1B">
        <w:rPr>
          <w:rFonts w:ascii="Arial Narrow" w:hAnsi="Arial Narrow" w:cs="Tahoma"/>
          <w:sz w:val="22"/>
          <w:lang w:val="ru-RU"/>
        </w:rPr>
        <w:t>април</w:t>
      </w:r>
      <w:r w:rsidRPr="00D93E1B">
        <w:rPr>
          <w:rFonts w:ascii="Arial Narrow" w:hAnsi="Arial Narrow" w:cs="Tahoma"/>
          <w:sz w:val="22"/>
          <w:lang w:val="sr-Cyrl-CS"/>
        </w:rPr>
        <w:t xml:space="preserve"> 201</w:t>
      </w:r>
      <w:r w:rsidR="00B85D9D" w:rsidRPr="00D93E1B">
        <w:rPr>
          <w:rFonts w:ascii="Arial Narrow" w:hAnsi="Arial Narrow" w:cs="Tahoma"/>
          <w:sz w:val="22"/>
          <w:lang w:val="sr-Cyrl-CS"/>
        </w:rPr>
        <w:t>5</w:t>
      </w:r>
      <w:r w:rsidRPr="00D93E1B">
        <w:rPr>
          <w:rFonts w:ascii="Arial Narrow" w:hAnsi="Arial Narrow" w:cs="Tahoma"/>
          <w:sz w:val="22"/>
          <w:lang w:val="sr-Cyrl-CS"/>
        </w:rPr>
        <w:t>. године, у односу на исти период прошле године,</w:t>
      </w:r>
      <w:r w:rsidRPr="00D93E1B">
        <w:rPr>
          <w:rFonts w:ascii="Arial Narrow" w:hAnsi="Arial Narrow" w:cs="Tahoma"/>
          <w:sz w:val="22"/>
          <w:szCs w:val="22"/>
          <w:lang w:val="ru-RU"/>
        </w:rPr>
        <w:t xml:space="preserve"> већи је за 1,</w:t>
      </w:r>
      <w:r w:rsidR="00DC2009" w:rsidRPr="00D93E1B">
        <w:rPr>
          <w:rFonts w:ascii="Arial Narrow" w:hAnsi="Arial Narrow" w:cs="Tahoma"/>
          <w:sz w:val="22"/>
          <w:szCs w:val="22"/>
          <w:lang w:val="ru-RU"/>
        </w:rPr>
        <w:t>1</w:t>
      </w:r>
      <w:r w:rsidRPr="00D93E1B">
        <w:rPr>
          <w:rFonts w:ascii="Arial Narrow" w:hAnsi="Arial Narrow" w:cs="Tahoma"/>
          <w:sz w:val="22"/>
          <w:szCs w:val="22"/>
          <w:lang w:val="ru-RU"/>
        </w:rPr>
        <w:t xml:space="preserve">%. У истом периоду </w:t>
      </w:r>
      <w:r w:rsidRPr="00D93E1B">
        <w:rPr>
          <w:rFonts w:ascii="Arial Narrow" w:hAnsi="Arial Narrow" w:cs="Tahoma"/>
          <w:sz w:val="22"/>
          <w:lang w:val="sr-Cyrl-CS"/>
        </w:rPr>
        <w:t>у</w:t>
      </w:r>
      <w:r w:rsidRPr="00D93E1B">
        <w:rPr>
          <w:rFonts w:ascii="Tahoma" w:hAnsi="Tahoma" w:cs="Tahoma"/>
          <w:sz w:val="22"/>
          <w:lang w:val="sr-Cyrl-CS"/>
        </w:rPr>
        <w:t xml:space="preserve"> </w:t>
      </w:r>
      <w:r w:rsidR="00B85D9D" w:rsidRPr="00D93E1B">
        <w:rPr>
          <w:rFonts w:ascii="Arial Narrow" w:hAnsi="Arial Narrow" w:cs="Tahoma"/>
          <w:sz w:val="22"/>
          <w:lang w:val="ru-RU"/>
        </w:rPr>
        <w:t xml:space="preserve">подручју </w:t>
      </w:r>
      <w:r w:rsidR="00B85D9D" w:rsidRPr="00D93E1B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B85D9D" w:rsidRPr="00D93E1B">
        <w:rPr>
          <w:rFonts w:ascii="Arial Narrow" w:hAnsi="Arial Narrow" w:cs="Tahoma"/>
          <w:sz w:val="22"/>
          <w:lang w:val="sr-Cyrl-CS"/>
        </w:rPr>
        <w:t xml:space="preserve"> </w:t>
      </w:r>
      <w:r w:rsidRPr="00D93E1B">
        <w:rPr>
          <w:rFonts w:ascii="Arial Narrow" w:hAnsi="Arial Narrow" w:cs="Tahoma"/>
          <w:sz w:val="22"/>
          <w:lang w:val="sr-Cyrl-CS"/>
        </w:rPr>
        <w:t>остварен је раст од 5</w:t>
      </w:r>
      <w:r w:rsidRPr="00D93E1B">
        <w:rPr>
          <w:rFonts w:ascii="Arial Narrow" w:hAnsi="Arial Narrow" w:cs="Tahoma"/>
          <w:sz w:val="22"/>
          <w:lang w:val="ru-RU"/>
        </w:rPr>
        <w:t>,</w:t>
      </w:r>
      <w:r w:rsidR="00AC4206" w:rsidRPr="00D93E1B">
        <w:rPr>
          <w:rFonts w:ascii="Arial Narrow" w:hAnsi="Arial Narrow" w:cs="Tahoma"/>
          <w:sz w:val="22"/>
          <w:lang w:val="ru-RU"/>
        </w:rPr>
        <w:t>2</w:t>
      </w:r>
      <w:r w:rsidRPr="00D93E1B">
        <w:rPr>
          <w:rFonts w:ascii="Arial Narrow" w:hAnsi="Arial Narrow" w:cs="Tahoma"/>
          <w:sz w:val="22"/>
          <w:lang w:val="ru-RU"/>
        </w:rPr>
        <w:t>%,</w:t>
      </w:r>
      <w:r w:rsidRPr="00D93E1B">
        <w:rPr>
          <w:rFonts w:ascii="Arial Narrow" w:hAnsi="Arial Narrow" w:cs="Tahoma"/>
          <w:sz w:val="22"/>
          <w:lang w:val="sr-Latn-CS"/>
        </w:rPr>
        <w:t xml:space="preserve"> </w:t>
      </w:r>
      <w:r w:rsidRPr="00D93E1B">
        <w:rPr>
          <w:rFonts w:ascii="Arial Narrow" w:hAnsi="Arial Narrow" w:cs="Tahoma"/>
          <w:sz w:val="22"/>
          <w:lang w:val="ru-RU"/>
        </w:rPr>
        <w:t xml:space="preserve">у </w:t>
      </w:r>
      <w:r w:rsidR="00B85D9D" w:rsidRPr="00D93E1B">
        <w:rPr>
          <w:rFonts w:ascii="Arial Narrow" w:hAnsi="Arial Narrow" w:cs="Tahoma"/>
          <w:sz w:val="22"/>
          <w:lang w:val="sr-Cyrl-CS"/>
        </w:rPr>
        <w:t xml:space="preserve">подручју </w:t>
      </w:r>
      <w:r w:rsidR="00B85D9D" w:rsidRPr="00D93E1B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B85D9D" w:rsidRPr="00D93E1B">
        <w:rPr>
          <w:rFonts w:ascii="Arial Narrow" w:hAnsi="Arial Narrow" w:cs="Tahoma"/>
          <w:i/>
          <w:sz w:val="22"/>
          <w:lang w:val="ru-RU"/>
        </w:rPr>
        <w:t xml:space="preserve"> </w:t>
      </w:r>
      <w:r w:rsidRPr="00D93E1B">
        <w:rPr>
          <w:rFonts w:ascii="Arial Narrow" w:hAnsi="Arial Narrow" w:cs="Tahoma"/>
          <w:sz w:val="22"/>
          <w:lang w:val="ru-RU"/>
        </w:rPr>
        <w:t xml:space="preserve">раст </w:t>
      </w:r>
      <w:r w:rsidRPr="00D93E1B">
        <w:rPr>
          <w:rFonts w:ascii="Arial Narrow" w:hAnsi="Arial Narrow" w:cs="Tahoma"/>
          <w:sz w:val="22"/>
          <w:lang w:val="sr-Cyrl-CS"/>
        </w:rPr>
        <w:t xml:space="preserve">од </w:t>
      </w:r>
      <w:r w:rsidR="00B85D9D" w:rsidRPr="00D93E1B">
        <w:rPr>
          <w:rFonts w:ascii="Arial Narrow" w:hAnsi="Arial Narrow" w:cs="Tahoma"/>
          <w:sz w:val="22"/>
          <w:lang w:val="sr-Cyrl-CS"/>
        </w:rPr>
        <w:t>3</w:t>
      </w:r>
      <w:r w:rsidRPr="00D93E1B">
        <w:rPr>
          <w:rFonts w:ascii="Arial Narrow" w:hAnsi="Arial Narrow" w:cs="Tahoma"/>
          <w:sz w:val="22"/>
          <w:lang w:val="sr-Cyrl-CS"/>
        </w:rPr>
        <w:t>,</w:t>
      </w:r>
      <w:r w:rsidR="00B85D9D" w:rsidRPr="00D93E1B">
        <w:rPr>
          <w:rFonts w:ascii="Arial Narrow" w:hAnsi="Arial Narrow" w:cs="Tahoma"/>
          <w:sz w:val="22"/>
          <w:lang w:val="sr-Cyrl-CS"/>
        </w:rPr>
        <w:t>1</w:t>
      </w:r>
      <w:r w:rsidRPr="00D93E1B">
        <w:rPr>
          <w:rFonts w:ascii="Arial Narrow" w:hAnsi="Arial Narrow" w:cs="Tahoma"/>
          <w:sz w:val="22"/>
          <w:lang w:val="ru-RU"/>
        </w:rPr>
        <w:t xml:space="preserve">% и у подручју </w:t>
      </w:r>
      <w:r w:rsidRPr="00D93E1B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Pr="00D93E1B">
        <w:rPr>
          <w:rFonts w:ascii="Arial Narrow" w:hAnsi="Arial Narrow" w:cs="Tahoma"/>
          <w:sz w:val="22"/>
          <w:lang w:val="ru-RU"/>
        </w:rPr>
        <w:t xml:space="preserve"> </w:t>
      </w:r>
      <w:r w:rsidRPr="00D93E1B">
        <w:rPr>
          <w:rFonts w:ascii="Arial Narrow" w:hAnsi="Arial Narrow" w:cs="Tahoma"/>
          <w:sz w:val="22"/>
          <w:lang w:val="sr-Cyrl-CS"/>
        </w:rPr>
        <w:t xml:space="preserve">раст </w:t>
      </w:r>
      <w:r w:rsidRPr="00D93E1B">
        <w:rPr>
          <w:rFonts w:ascii="Arial Narrow" w:hAnsi="Arial Narrow" w:cs="Tahoma"/>
          <w:sz w:val="22"/>
          <w:lang w:val="ru-RU"/>
        </w:rPr>
        <w:t>од 0,</w:t>
      </w:r>
      <w:r w:rsidR="00DC2009" w:rsidRPr="00D93E1B">
        <w:rPr>
          <w:rFonts w:ascii="Arial Narrow" w:hAnsi="Arial Narrow" w:cs="Tahoma"/>
          <w:sz w:val="22"/>
          <w:lang w:val="ru-RU"/>
        </w:rPr>
        <w:t>2</w:t>
      </w:r>
      <w:r w:rsidRPr="00D93E1B">
        <w:rPr>
          <w:rFonts w:ascii="Arial Narrow" w:hAnsi="Arial Narrow" w:cs="Tahoma"/>
          <w:sz w:val="22"/>
          <w:lang w:val="ru-RU"/>
        </w:rPr>
        <w:t xml:space="preserve">%. </w:t>
      </w:r>
    </w:p>
    <w:p w:rsidR="000213F8" w:rsidRPr="00D93E1B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0213F8" w:rsidRPr="00D93E1B" w:rsidRDefault="00DC2009" w:rsidP="00DC2009">
      <w:pPr>
        <w:jc w:val="center"/>
        <w:rPr>
          <w:rFonts w:ascii="Arial Narrow" w:hAnsi="Arial Narrow" w:cs="Tahoma"/>
          <w:sz w:val="22"/>
          <w:szCs w:val="22"/>
          <w:lang w:val="sr-Latn-BA"/>
        </w:rPr>
      </w:pPr>
      <w:r w:rsidRPr="00D93E1B">
        <w:rPr>
          <w:rFonts w:ascii="Arial Narrow" w:hAnsi="Arial Narrow" w:cs="Tahoma"/>
          <w:noProof/>
          <w:sz w:val="22"/>
          <w:szCs w:val="22"/>
        </w:rPr>
        <w:lastRenderedPageBreak/>
        <w:drawing>
          <wp:inline distT="0" distB="0" distL="0" distR="0">
            <wp:extent cx="5943600" cy="2800350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5D9D" w:rsidRPr="00D93E1B" w:rsidRDefault="00B85D9D" w:rsidP="00B85D9D">
      <w:pPr>
        <w:jc w:val="center"/>
        <w:rPr>
          <w:rFonts w:ascii="Arial Narrow" w:hAnsi="Arial Narrow" w:cs="Tahoma"/>
          <w:sz w:val="16"/>
          <w:szCs w:val="16"/>
          <w:lang w:val="sr-Latn-CS"/>
        </w:rPr>
      </w:pPr>
      <w:proofErr w:type="spellStart"/>
      <w:r w:rsidRPr="00D93E1B">
        <w:rPr>
          <w:rFonts w:ascii="Arial Narrow" w:hAnsi="Arial Narrow" w:cs="Tahoma"/>
          <w:sz w:val="16"/>
          <w:szCs w:val="16"/>
          <w:lang w:val="sr-Latn-CS"/>
        </w:rPr>
        <w:t>Графикон</w:t>
      </w:r>
      <w:proofErr w:type="spellEnd"/>
      <w:r w:rsidRPr="00D93E1B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r w:rsidR="00CE2F01" w:rsidRPr="00D93E1B">
        <w:rPr>
          <w:rFonts w:ascii="Arial Narrow" w:hAnsi="Arial Narrow" w:cs="Tahoma"/>
          <w:sz w:val="16"/>
          <w:szCs w:val="16"/>
          <w:lang w:val="sr-Latn-CS"/>
        </w:rPr>
        <w:t>3</w:t>
      </w:r>
      <w:r w:rsidRPr="00D93E1B">
        <w:rPr>
          <w:rFonts w:ascii="Arial Narrow" w:hAnsi="Arial Narrow" w:cs="Tahoma"/>
          <w:sz w:val="16"/>
          <w:szCs w:val="16"/>
          <w:lang w:val="sr-Latn-CS"/>
        </w:rPr>
        <w:t xml:space="preserve">. </w:t>
      </w:r>
      <w:proofErr w:type="spellStart"/>
      <w:r w:rsidRPr="00D93E1B">
        <w:rPr>
          <w:rFonts w:ascii="Arial Narrow" w:hAnsi="Arial Narrow" w:cs="Tahoma"/>
          <w:sz w:val="16"/>
          <w:szCs w:val="16"/>
          <w:lang w:val="sr-Latn-CS"/>
        </w:rPr>
        <w:t>Индекси</w:t>
      </w:r>
      <w:proofErr w:type="spellEnd"/>
      <w:r w:rsidRPr="00D93E1B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proofErr w:type="spellStart"/>
      <w:r w:rsidRPr="00D93E1B">
        <w:rPr>
          <w:rFonts w:ascii="Arial Narrow" w:hAnsi="Arial Narrow" w:cs="Tahoma"/>
          <w:sz w:val="16"/>
          <w:szCs w:val="16"/>
          <w:lang w:val="sr-Latn-CS"/>
        </w:rPr>
        <w:t>индустријске</w:t>
      </w:r>
      <w:proofErr w:type="spellEnd"/>
      <w:r w:rsidRPr="00D93E1B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proofErr w:type="spellStart"/>
      <w:r w:rsidRPr="00D93E1B">
        <w:rPr>
          <w:rFonts w:ascii="Arial Narrow" w:hAnsi="Arial Narrow" w:cs="Tahoma"/>
          <w:sz w:val="16"/>
          <w:szCs w:val="16"/>
          <w:lang w:val="sr-Latn-CS"/>
        </w:rPr>
        <w:t>производње</w:t>
      </w:r>
      <w:proofErr w:type="spellEnd"/>
      <w:r w:rsidRPr="00D93E1B">
        <w:rPr>
          <w:rFonts w:ascii="Arial Narrow" w:hAnsi="Arial Narrow" w:cs="Tahoma"/>
          <w:sz w:val="16"/>
          <w:szCs w:val="16"/>
          <w:lang w:val="sr-Latn-CS"/>
        </w:rPr>
        <w:t xml:space="preserve">, </w:t>
      </w:r>
      <w:r w:rsidR="00DC2009" w:rsidRPr="00D93E1B">
        <w:rPr>
          <w:rFonts w:ascii="Arial Narrow" w:hAnsi="Arial Narrow" w:cs="Tahoma"/>
          <w:sz w:val="16"/>
          <w:szCs w:val="16"/>
          <w:lang w:val="sr-Cyrl-CS"/>
        </w:rPr>
        <w:t>април</w:t>
      </w:r>
      <w:r w:rsidRPr="00D93E1B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D93E1B">
        <w:rPr>
          <w:rFonts w:ascii="Arial Narrow" w:hAnsi="Arial Narrow" w:cs="Tahoma"/>
          <w:sz w:val="16"/>
          <w:szCs w:val="16"/>
        </w:rPr>
        <w:t>1</w:t>
      </w:r>
      <w:r w:rsidRPr="00D93E1B">
        <w:rPr>
          <w:rFonts w:ascii="Arial Narrow" w:hAnsi="Arial Narrow" w:cs="Tahoma"/>
          <w:sz w:val="16"/>
          <w:szCs w:val="16"/>
          <w:lang w:val="sr-Cyrl-CS"/>
        </w:rPr>
        <w:t>1</w:t>
      </w:r>
      <w:r w:rsidRPr="00D93E1B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DC2009" w:rsidRPr="00D93E1B">
        <w:rPr>
          <w:rFonts w:ascii="Arial Narrow" w:hAnsi="Arial Narrow" w:cs="Tahoma"/>
          <w:sz w:val="16"/>
          <w:szCs w:val="16"/>
          <w:lang w:val="sr-Cyrl-CS"/>
        </w:rPr>
        <w:t>април</w:t>
      </w:r>
      <w:r w:rsidRPr="00D93E1B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Pr="00D93E1B">
        <w:rPr>
          <w:rFonts w:ascii="Arial Narrow" w:hAnsi="Arial Narrow" w:cs="Tahoma"/>
          <w:sz w:val="16"/>
          <w:szCs w:val="16"/>
          <w:lang w:val="sr-Cyrl-CS"/>
        </w:rPr>
        <w:t>5</w:t>
      </w:r>
      <w:r w:rsidRPr="00D93E1B">
        <w:rPr>
          <w:rFonts w:ascii="Arial Narrow" w:hAnsi="Arial Narrow" w:cs="Tahoma"/>
          <w:sz w:val="16"/>
          <w:szCs w:val="16"/>
          <w:lang w:val="sr-Latn-CS"/>
        </w:rPr>
        <w:t>. (</w:t>
      </w:r>
      <w:r w:rsidRPr="00D93E1B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D93E1B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0213F8" w:rsidRPr="00D93E1B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D407EE" w:rsidRDefault="00D407EE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12022A" w:rsidRDefault="0012022A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12022A" w:rsidRPr="00D93E1B" w:rsidRDefault="0012022A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055304" w:rsidRPr="00D93E1B" w:rsidRDefault="00055304" w:rsidP="00055304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D93E1B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D93E1B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Pr="00D93E1B">
        <w:rPr>
          <w:rFonts w:ascii="Arial Narrow" w:hAnsi="Arial Narrow" w:cs="Tahoma"/>
          <w:b/>
          <w:sz w:val="30"/>
          <w:szCs w:val="30"/>
          <w:lang w:val="sr-Cyrl-BA"/>
        </w:rPr>
        <w:t xml:space="preserve"> (у периоду </w:t>
      </w:r>
      <w:r w:rsidRPr="00D93E1B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Pr="00D93E1B">
        <w:rPr>
          <w:rFonts w:ascii="Arial Narrow" w:hAnsi="Arial Narrow" w:cs="Tahoma"/>
          <w:b/>
          <w:sz w:val="30"/>
          <w:szCs w:val="30"/>
          <w:lang w:val="sr-Cyrl-BA"/>
        </w:rPr>
        <w:t>-</w:t>
      </w:r>
      <w:r w:rsidR="00C609AD" w:rsidRPr="00D93E1B">
        <w:rPr>
          <w:rFonts w:ascii="Arial Narrow" w:hAnsi="Arial Narrow" w:cs="Tahoma"/>
          <w:b/>
          <w:sz w:val="30"/>
          <w:szCs w:val="30"/>
        </w:rPr>
        <w:t>IV</w:t>
      </w:r>
      <w:r w:rsidRPr="00D93E1B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D93E1B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Pr="00D93E1B">
        <w:rPr>
          <w:rFonts w:ascii="Arial Narrow" w:hAnsi="Arial Narrow" w:cs="Tahoma"/>
          <w:b/>
          <w:sz w:val="30"/>
          <w:szCs w:val="30"/>
        </w:rPr>
        <w:t>5.</w:t>
      </w:r>
      <w:r w:rsidRPr="00D93E1B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Pr="00D93E1B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C609AD" w:rsidRPr="00D93E1B">
        <w:rPr>
          <w:rFonts w:ascii="Arial Narrow" w:hAnsi="Arial Narrow" w:cs="Tahoma"/>
          <w:b/>
          <w:sz w:val="30"/>
          <w:szCs w:val="30"/>
          <w:lang w:val="hr-HR"/>
        </w:rPr>
        <w:t>59</w:t>
      </w:r>
      <w:r w:rsidRPr="00D93E1B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C609AD" w:rsidRPr="00D93E1B">
        <w:rPr>
          <w:rFonts w:ascii="Arial Narrow" w:hAnsi="Arial Narrow" w:cs="Tahoma"/>
          <w:b/>
          <w:sz w:val="30"/>
          <w:szCs w:val="30"/>
          <w:lang w:val="hr-HR"/>
        </w:rPr>
        <w:t>6</w:t>
      </w:r>
      <w:r w:rsidRPr="00D93E1B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055304" w:rsidRPr="00D93E1B" w:rsidRDefault="00055304" w:rsidP="00055304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055304" w:rsidRPr="00D93E1B" w:rsidRDefault="00055304" w:rsidP="00055304">
      <w:pPr>
        <w:jc w:val="both"/>
        <w:rPr>
          <w:rFonts w:ascii="Arial Narrow" w:hAnsi="Arial Narrow" w:cs="Tahoma"/>
          <w:sz w:val="22"/>
          <w:lang w:val="sr-Cyrl-BA"/>
        </w:rPr>
      </w:pPr>
      <w:r w:rsidRPr="00D93E1B">
        <w:rPr>
          <w:rFonts w:ascii="Arial Narrow" w:hAnsi="Arial Narrow" w:cs="Tahoma"/>
          <w:sz w:val="22"/>
          <w:lang w:val="sr-Cyrl-BA"/>
        </w:rPr>
        <w:t xml:space="preserve">У </w:t>
      </w:r>
      <w:r w:rsidR="00C609AD" w:rsidRPr="00D93E1B">
        <w:rPr>
          <w:rFonts w:ascii="Arial Narrow" w:hAnsi="Arial Narrow" w:cs="Tahoma"/>
          <w:sz w:val="22"/>
          <w:lang w:val="sr-Cyrl-BA"/>
        </w:rPr>
        <w:t>април</w:t>
      </w:r>
      <w:r w:rsidR="002B72DF">
        <w:rPr>
          <w:rFonts w:ascii="Arial Narrow" w:hAnsi="Arial Narrow" w:cs="Tahoma"/>
          <w:sz w:val="22"/>
        </w:rPr>
        <w:t>у</w:t>
      </w:r>
      <w:r w:rsidRPr="00D93E1B">
        <w:rPr>
          <w:rFonts w:ascii="Arial Narrow" w:hAnsi="Arial Narrow" w:cs="Tahoma"/>
          <w:sz w:val="22"/>
          <w:lang w:val="sr-Cyrl-BA"/>
        </w:rPr>
        <w:t xml:space="preserve"> 201</w:t>
      </w:r>
      <w:r w:rsidRPr="00D93E1B">
        <w:rPr>
          <w:rFonts w:ascii="Arial Narrow" w:hAnsi="Arial Narrow" w:cs="Tahoma"/>
          <w:sz w:val="22"/>
          <w:lang w:val="sr-Latn-CS"/>
        </w:rPr>
        <w:t>5</w:t>
      </w:r>
      <w:r w:rsidRPr="00D93E1B">
        <w:rPr>
          <w:rFonts w:ascii="Arial Narrow" w:hAnsi="Arial Narrow" w:cs="Tahoma"/>
          <w:sz w:val="22"/>
          <w:lang w:val="sr-Cyrl-BA"/>
        </w:rPr>
        <w:t>. године остварен је извоз у вриједности 2</w:t>
      </w:r>
      <w:r w:rsidR="00C609AD" w:rsidRPr="00D93E1B">
        <w:rPr>
          <w:rFonts w:ascii="Arial Narrow" w:hAnsi="Arial Narrow" w:cs="Tahoma"/>
          <w:sz w:val="22"/>
          <w:lang w:val="sr-Cyrl-BA"/>
        </w:rPr>
        <w:t>08</w:t>
      </w:r>
      <w:r w:rsidRPr="00D93E1B">
        <w:rPr>
          <w:rFonts w:ascii="Arial Narrow" w:hAnsi="Arial Narrow" w:cs="Tahoma"/>
          <w:sz w:val="22"/>
          <w:lang w:val="sr-Cyrl-BA"/>
        </w:rPr>
        <w:t xml:space="preserve"> милион</w:t>
      </w:r>
      <w:r w:rsidR="009831F8" w:rsidRPr="00D93E1B">
        <w:rPr>
          <w:rFonts w:ascii="Arial Narrow" w:hAnsi="Arial Narrow" w:cs="Tahoma"/>
          <w:sz w:val="22"/>
          <w:lang w:val="sr-Cyrl-BA"/>
        </w:rPr>
        <w:t>а</w:t>
      </w:r>
      <w:r w:rsidRPr="00D93E1B">
        <w:rPr>
          <w:rFonts w:ascii="Arial Narrow" w:hAnsi="Arial Narrow" w:cs="Tahoma"/>
          <w:sz w:val="22"/>
          <w:lang w:val="sr-Cyrl-BA"/>
        </w:rPr>
        <w:t xml:space="preserve"> КМ и увоз у вриједности од </w:t>
      </w:r>
      <w:r w:rsidR="00C609AD" w:rsidRPr="00D93E1B">
        <w:rPr>
          <w:rFonts w:ascii="Arial Narrow" w:hAnsi="Arial Narrow" w:cs="Tahoma"/>
          <w:sz w:val="22"/>
          <w:lang w:val="sr-Cyrl-BA"/>
        </w:rPr>
        <w:t>355</w:t>
      </w:r>
      <w:r w:rsidRPr="00D93E1B">
        <w:rPr>
          <w:rFonts w:ascii="Arial Narrow" w:hAnsi="Arial Narrow" w:cs="Tahoma"/>
          <w:sz w:val="22"/>
          <w:lang w:val="sr-Cyrl-BA"/>
        </w:rPr>
        <w:t xml:space="preserve"> милиона КМ.</w:t>
      </w:r>
    </w:p>
    <w:p w:rsidR="00055304" w:rsidRPr="00D93E1B" w:rsidRDefault="00055304" w:rsidP="00055304">
      <w:pPr>
        <w:jc w:val="both"/>
        <w:rPr>
          <w:rFonts w:ascii="Arial Narrow" w:hAnsi="Arial Narrow" w:cs="Tahoma"/>
          <w:sz w:val="22"/>
        </w:rPr>
      </w:pPr>
    </w:p>
    <w:p w:rsidR="00055304" w:rsidRPr="00D93E1B" w:rsidRDefault="00055304" w:rsidP="00055304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D93E1B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D93E1B">
        <w:rPr>
          <w:rFonts w:ascii="Arial Narrow" w:hAnsi="Arial Narrow" w:cs="Tahoma"/>
          <w:sz w:val="22"/>
          <w:lang w:val="bs-Cyrl-BA"/>
        </w:rPr>
        <w:t>е</w:t>
      </w:r>
      <w:r w:rsidRPr="00D93E1B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D93E1B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D93E1B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C609AD" w:rsidRPr="00D93E1B">
        <w:rPr>
          <w:rFonts w:ascii="Arial Narrow" w:hAnsi="Arial Narrow" w:cs="Tahoma"/>
          <w:sz w:val="22"/>
          <w:lang w:val="sr-Cyrl-BA"/>
        </w:rPr>
        <w:t>априлу</w:t>
      </w:r>
      <w:r w:rsidRPr="00D93E1B">
        <w:rPr>
          <w:rFonts w:ascii="Arial Narrow" w:hAnsi="Arial Narrow" w:cs="Tahoma"/>
          <w:sz w:val="22"/>
          <w:lang w:val="sr-Cyrl-BA"/>
        </w:rPr>
        <w:t xml:space="preserve"> ове године, проценат покривености увоза извозом износио је 5</w:t>
      </w:r>
      <w:r w:rsidR="0011124D" w:rsidRPr="00D93E1B">
        <w:rPr>
          <w:rFonts w:ascii="Arial Narrow" w:hAnsi="Arial Narrow" w:cs="Tahoma"/>
          <w:sz w:val="22"/>
          <w:lang w:val="sr-Cyrl-BA"/>
        </w:rPr>
        <w:t>8</w:t>
      </w:r>
      <w:r w:rsidRPr="00D93E1B">
        <w:rPr>
          <w:rFonts w:ascii="Arial Narrow" w:hAnsi="Arial Narrow" w:cs="Tahoma"/>
          <w:sz w:val="22"/>
          <w:lang w:val="sr-Cyrl-BA"/>
        </w:rPr>
        <w:t>,</w:t>
      </w:r>
      <w:r w:rsidR="0011124D" w:rsidRPr="00D93E1B">
        <w:rPr>
          <w:rFonts w:ascii="Arial Narrow" w:hAnsi="Arial Narrow" w:cs="Tahoma"/>
          <w:sz w:val="22"/>
          <w:lang w:val="sr-Cyrl-BA"/>
        </w:rPr>
        <w:t>7</w:t>
      </w:r>
      <w:r w:rsidRPr="00D93E1B">
        <w:rPr>
          <w:rFonts w:ascii="Arial Narrow" w:hAnsi="Arial Narrow" w:cs="Tahoma"/>
          <w:sz w:val="22"/>
          <w:lang w:val="sr-Cyrl-BA"/>
        </w:rPr>
        <w:t xml:space="preserve">%. </w:t>
      </w:r>
      <w:r w:rsidRPr="00D93E1B">
        <w:rPr>
          <w:rFonts w:ascii="Arial Narrow" w:hAnsi="Arial Narrow" w:cs="Tahoma"/>
          <w:sz w:val="22"/>
          <w:szCs w:val="22"/>
          <w:lang w:val="ru-RU"/>
        </w:rPr>
        <w:t xml:space="preserve">Проценат покривености увоза извозом за прва </w:t>
      </w:r>
      <w:r w:rsidR="0011124D" w:rsidRPr="00D93E1B">
        <w:rPr>
          <w:rFonts w:ascii="Arial Narrow" w:hAnsi="Arial Narrow" w:cs="Tahoma"/>
          <w:sz w:val="22"/>
          <w:szCs w:val="22"/>
          <w:lang w:val="ru-RU"/>
        </w:rPr>
        <w:t>чет</w:t>
      </w:r>
      <w:r w:rsidR="002A0C13" w:rsidRPr="00D93E1B">
        <w:rPr>
          <w:rFonts w:ascii="Arial Narrow" w:hAnsi="Arial Narrow" w:cs="Tahoma"/>
          <w:sz w:val="22"/>
          <w:szCs w:val="22"/>
          <w:lang w:val="ru-RU"/>
        </w:rPr>
        <w:t>и</w:t>
      </w:r>
      <w:r w:rsidR="0011124D" w:rsidRPr="00D93E1B">
        <w:rPr>
          <w:rFonts w:ascii="Arial Narrow" w:hAnsi="Arial Narrow" w:cs="Tahoma"/>
          <w:sz w:val="22"/>
          <w:szCs w:val="22"/>
          <w:lang w:val="ru-RU"/>
        </w:rPr>
        <w:t>ри</w:t>
      </w:r>
      <w:r w:rsidRPr="00D93E1B">
        <w:rPr>
          <w:rFonts w:ascii="Arial Narrow" w:hAnsi="Arial Narrow" w:cs="Tahoma"/>
          <w:sz w:val="22"/>
          <w:szCs w:val="22"/>
          <w:lang w:val="ru-RU"/>
        </w:rPr>
        <w:t xml:space="preserve"> мјесеца текуће године износио је </w:t>
      </w:r>
      <w:r w:rsidR="002A0C13" w:rsidRPr="00D93E1B">
        <w:rPr>
          <w:rFonts w:ascii="Arial Narrow" w:hAnsi="Arial Narrow" w:cs="Tahoma"/>
          <w:sz w:val="22"/>
          <w:szCs w:val="22"/>
          <w:lang w:val="ru-RU"/>
        </w:rPr>
        <w:t>59</w:t>
      </w:r>
      <w:r w:rsidRPr="00D93E1B">
        <w:rPr>
          <w:rFonts w:ascii="Arial Narrow" w:hAnsi="Arial Narrow" w:cs="Tahoma"/>
          <w:sz w:val="22"/>
          <w:szCs w:val="22"/>
          <w:lang w:val="ru-RU"/>
        </w:rPr>
        <w:t>,</w:t>
      </w:r>
      <w:r w:rsidR="002A0C13" w:rsidRPr="00D93E1B">
        <w:rPr>
          <w:rFonts w:ascii="Arial Narrow" w:hAnsi="Arial Narrow" w:cs="Tahoma"/>
          <w:sz w:val="22"/>
          <w:szCs w:val="22"/>
          <w:lang w:val="ru-RU"/>
        </w:rPr>
        <w:t>6</w:t>
      </w:r>
      <w:r w:rsidRPr="00D93E1B">
        <w:rPr>
          <w:rFonts w:ascii="Arial Narrow" w:hAnsi="Arial Narrow" w:cs="Tahoma"/>
          <w:sz w:val="22"/>
          <w:szCs w:val="22"/>
          <w:lang w:val="ru-RU"/>
        </w:rPr>
        <w:t>%.</w:t>
      </w:r>
    </w:p>
    <w:p w:rsidR="00055304" w:rsidRPr="00D93E1B" w:rsidRDefault="00055304" w:rsidP="00055304">
      <w:pPr>
        <w:jc w:val="both"/>
        <w:rPr>
          <w:rFonts w:ascii="Arial Narrow" w:hAnsi="Arial Narrow" w:cs="Tahoma"/>
          <w:sz w:val="22"/>
        </w:rPr>
      </w:pPr>
    </w:p>
    <w:p w:rsidR="00055304" w:rsidRPr="00D93E1B" w:rsidRDefault="00055304" w:rsidP="00055304">
      <w:pPr>
        <w:jc w:val="both"/>
        <w:rPr>
          <w:rFonts w:ascii="Tahoma" w:hAnsi="Tahoma" w:cs="Tahoma"/>
          <w:lang w:val="ru-RU"/>
        </w:rPr>
      </w:pPr>
      <w:r w:rsidRPr="00D93E1B">
        <w:rPr>
          <w:rFonts w:ascii="Arial Narrow" w:hAnsi="Arial Narrow" w:cs="Tahoma"/>
          <w:sz w:val="22"/>
          <w:lang w:val="ru-RU"/>
        </w:rPr>
        <w:t xml:space="preserve">У периоду јануар - </w:t>
      </w:r>
      <w:r w:rsidR="002A0C13" w:rsidRPr="00D93E1B">
        <w:rPr>
          <w:rFonts w:ascii="Arial Narrow" w:hAnsi="Arial Narrow" w:cs="Tahoma"/>
          <w:sz w:val="22"/>
          <w:lang w:val="ru-RU"/>
        </w:rPr>
        <w:t>април</w:t>
      </w:r>
      <w:r w:rsidRPr="00D93E1B">
        <w:rPr>
          <w:rFonts w:ascii="Arial Narrow" w:hAnsi="Arial Narrow" w:cs="Tahoma"/>
          <w:sz w:val="22"/>
          <w:lang w:val="ru-RU"/>
        </w:rPr>
        <w:t xml:space="preserve"> 2015. остварен је извоз у вриједности од </w:t>
      </w:r>
      <w:r w:rsidR="002A0C13" w:rsidRPr="00D93E1B">
        <w:rPr>
          <w:rFonts w:ascii="Arial Narrow" w:hAnsi="Arial Narrow" w:cs="Tahoma"/>
          <w:sz w:val="22"/>
          <w:lang w:val="ru-RU"/>
        </w:rPr>
        <w:t>791</w:t>
      </w:r>
      <w:r w:rsidRPr="00D93E1B">
        <w:rPr>
          <w:rFonts w:ascii="Arial Narrow" w:hAnsi="Arial Narrow" w:cs="Tahoma"/>
          <w:sz w:val="22"/>
          <w:lang w:val="ru-RU"/>
        </w:rPr>
        <w:t xml:space="preserve"> милион</w:t>
      </w:r>
      <w:r w:rsidR="007D21F0" w:rsidRPr="00D93E1B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2A0C13" w:rsidRPr="00D93E1B">
        <w:rPr>
          <w:rFonts w:ascii="Arial Narrow" w:hAnsi="Arial Narrow" w:cs="Tahoma"/>
          <w:sz w:val="22"/>
          <w:lang w:val="ru-RU"/>
        </w:rPr>
        <w:t>7</w:t>
      </w:r>
      <w:r w:rsidR="007D21F0" w:rsidRPr="00D93E1B">
        <w:rPr>
          <w:rFonts w:ascii="Arial Narrow" w:hAnsi="Arial Narrow" w:cs="Tahoma"/>
          <w:sz w:val="22"/>
          <w:lang w:val="ru-RU"/>
        </w:rPr>
        <w:t>,</w:t>
      </w:r>
      <w:r w:rsidR="002A0C13" w:rsidRPr="00D93E1B">
        <w:rPr>
          <w:rFonts w:ascii="Arial Narrow" w:hAnsi="Arial Narrow" w:cs="Tahoma"/>
          <w:sz w:val="22"/>
          <w:lang w:val="ru-RU"/>
        </w:rPr>
        <w:t>4</w:t>
      </w:r>
      <w:r w:rsidRPr="00D93E1B">
        <w:rPr>
          <w:rFonts w:ascii="Arial Narrow" w:hAnsi="Arial Narrow" w:cs="Tahoma"/>
          <w:sz w:val="22"/>
          <w:lang w:val="ru-RU"/>
        </w:rPr>
        <w:t xml:space="preserve">% мање у односу на исти период претходне године. Увоз је, у истом периоду, износио </w:t>
      </w:r>
      <w:r w:rsidR="002A0C13" w:rsidRPr="00D93E1B">
        <w:rPr>
          <w:rFonts w:ascii="Arial Narrow" w:hAnsi="Arial Narrow" w:cs="Tahoma"/>
          <w:sz w:val="22"/>
          <w:lang w:val="ru-RU"/>
        </w:rPr>
        <w:t>милијарду и 327</w:t>
      </w:r>
      <w:r w:rsidR="007D4692" w:rsidRPr="00D93E1B">
        <w:rPr>
          <w:rFonts w:ascii="Arial Narrow" w:hAnsi="Arial Narrow" w:cs="Tahoma"/>
          <w:sz w:val="22"/>
          <w:lang w:val="ru-RU"/>
        </w:rPr>
        <w:t xml:space="preserve"> милион</w:t>
      </w:r>
      <w:r w:rsidR="002A0C13" w:rsidRPr="00D93E1B">
        <w:rPr>
          <w:rFonts w:ascii="Arial Narrow" w:hAnsi="Arial Narrow" w:cs="Tahoma"/>
          <w:sz w:val="22"/>
          <w:lang w:val="ru-RU"/>
        </w:rPr>
        <w:t>а</w:t>
      </w:r>
      <w:r w:rsidRPr="00D93E1B">
        <w:rPr>
          <w:rFonts w:ascii="Arial Narrow" w:hAnsi="Arial Narrow" w:cs="Tahoma"/>
          <w:sz w:val="22"/>
          <w:lang w:val="ru-RU"/>
        </w:rPr>
        <w:t xml:space="preserve"> КМ, што је за</w:t>
      </w:r>
      <w:r w:rsidR="00E95EA9" w:rsidRPr="00D93E1B">
        <w:rPr>
          <w:rFonts w:ascii="Arial Narrow" w:hAnsi="Arial Narrow" w:cs="Tahoma"/>
          <w:sz w:val="22"/>
        </w:rPr>
        <w:t xml:space="preserve"> </w:t>
      </w:r>
      <w:r w:rsidR="002A0C13" w:rsidRPr="00D93E1B">
        <w:rPr>
          <w:rFonts w:ascii="Arial Narrow" w:hAnsi="Arial Narrow" w:cs="Tahoma"/>
          <w:sz w:val="22"/>
          <w:lang w:val="ru-RU"/>
        </w:rPr>
        <w:t>8</w:t>
      </w:r>
      <w:r w:rsidRPr="00D93E1B">
        <w:rPr>
          <w:rFonts w:ascii="Arial Narrow" w:hAnsi="Arial Narrow" w:cs="Tahoma"/>
          <w:sz w:val="22"/>
          <w:lang w:val="sr-Latn-CS"/>
        </w:rPr>
        <w:t>,</w:t>
      </w:r>
      <w:r w:rsidR="002A0C13" w:rsidRPr="00D93E1B">
        <w:rPr>
          <w:rFonts w:ascii="Arial Narrow" w:hAnsi="Arial Narrow" w:cs="Tahoma"/>
          <w:sz w:val="22"/>
          <w:lang w:val="sr-Cyrl-BA"/>
        </w:rPr>
        <w:t>3</w:t>
      </w:r>
      <w:r w:rsidRPr="00D93E1B">
        <w:rPr>
          <w:rFonts w:ascii="Arial Narrow" w:hAnsi="Arial Narrow" w:cs="Tahoma"/>
          <w:sz w:val="22"/>
          <w:lang w:val="ru-RU"/>
        </w:rPr>
        <w:t xml:space="preserve">% </w:t>
      </w:r>
      <w:proofErr w:type="spellStart"/>
      <w:r w:rsidRPr="00D93E1B">
        <w:rPr>
          <w:rFonts w:ascii="Arial Narrow" w:hAnsi="Arial Narrow" w:cs="Tahoma"/>
          <w:sz w:val="22"/>
          <w:lang w:val="sr-Latn-CS"/>
        </w:rPr>
        <w:t>мање</w:t>
      </w:r>
      <w:proofErr w:type="spellEnd"/>
      <w:r w:rsidRPr="00D93E1B">
        <w:rPr>
          <w:rFonts w:ascii="Arial Narrow" w:hAnsi="Arial Narrow" w:cs="Tahoma"/>
          <w:sz w:val="22"/>
          <w:lang w:val="ru-RU"/>
        </w:rPr>
        <w:t xml:space="preserve"> у односу на исти период претходне године. </w:t>
      </w:r>
    </w:p>
    <w:p w:rsidR="00055304" w:rsidRPr="00D93E1B" w:rsidRDefault="00055304" w:rsidP="00055304">
      <w:pPr>
        <w:jc w:val="both"/>
        <w:rPr>
          <w:rFonts w:ascii="Arial Narrow" w:hAnsi="Arial Narrow" w:cs="Tahoma"/>
          <w:sz w:val="22"/>
          <w:lang w:val="ru-RU"/>
        </w:rPr>
      </w:pPr>
    </w:p>
    <w:p w:rsidR="00055304" w:rsidRPr="00D93E1B" w:rsidRDefault="00055304" w:rsidP="00055304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D93E1B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D93E1B">
        <w:rPr>
          <w:rFonts w:ascii="Arial Narrow" w:hAnsi="Arial Narrow" w:cs="Tahoma"/>
          <w:sz w:val="22"/>
        </w:rPr>
        <w:t>e</w:t>
      </w:r>
      <w:r w:rsidRPr="00D93E1B">
        <w:rPr>
          <w:rFonts w:ascii="Arial Narrow" w:hAnsi="Arial Narrow" w:cs="Tahoma"/>
          <w:sz w:val="22"/>
          <w:lang w:val="ru-RU"/>
        </w:rPr>
        <w:t xml:space="preserve"> Српск</w:t>
      </w:r>
      <w:r w:rsidRPr="00D93E1B">
        <w:rPr>
          <w:rFonts w:ascii="Arial Narrow" w:hAnsi="Arial Narrow" w:cs="Tahoma"/>
          <w:sz w:val="22"/>
        </w:rPr>
        <w:t>e</w:t>
      </w:r>
      <w:r w:rsidRPr="00D93E1B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</w:t>
      </w:r>
      <w:r w:rsidR="002A0C13" w:rsidRPr="00D93E1B">
        <w:rPr>
          <w:rFonts w:ascii="Arial Narrow" w:hAnsi="Arial Narrow" w:cs="Tahoma"/>
          <w:sz w:val="22"/>
          <w:lang w:val="ru-RU"/>
        </w:rPr>
        <w:t>април</w:t>
      </w:r>
      <w:r w:rsidRPr="00D93E1B">
        <w:rPr>
          <w:rFonts w:ascii="Arial Narrow" w:hAnsi="Arial Narrow" w:cs="Tahoma"/>
          <w:sz w:val="22"/>
          <w:lang w:val="ru-RU"/>
        </w:rPr>
        <w:t xml:space="preserve"> </w:t>
      </w:r>
      <w:r w:rsidRPr="00D93E1B">
        <w:rPr>
          <w:rFonts w:ascii="Arial Narrow" w:hAnsi="Arial Narrow" w:cs="Tahoma"/>
          <w:sz w:val="22"/>
          <w:lang w:val="sr-Cyrl-CS"/>
        </w:rPr>
        <w:t xml:space="preserve">2015. године, највише се извозило у Италију и то у </w:t>
      </w:r>
      <w:proofErr w:type="spellStart"/>
      <w:r w:rsidRPr="00D93E1B">
        <w:rPr>
          <w:rFonts w:ascii="Arial Narrow" w:hAnsi="Arial Narrow" w:cs="Tahoma"/>
          <w:sz w:val="22"/>
          <w:lang w:val="sr-Cyrl-CS"/>
        </w:rPr>
        <w:t>вриједности</w:t>
      </w:r>
      <w:proofErr w:type="spellEnd"/>
      <w:r w:rsidRPr="00D93E1B">
        <w:rPr>
          <w:rFonts w:ascii="Arial Narrow" w:hAnsi="Arial Narrow" w:cs="Tahoma"/>
          <w:sz w:val="22"/>
          <w:lang w:val="sr-Cyrl-CS"/>
        </w:rPr>
        <w:t xml:space="preserve"> од </w:t>
      </w:r>
      <w:r w:rsidR="004B6831" w:rsidRPr="00D93E1B">
        <w:rPr>
          <w:rFonts w:ascii="Arial Narrow" w:hAnsi="Arial Narrow" w:cs="Tahoma"/>
          <w:sz w:val="22"/>
          <w:lang w:val="sr-Cyrl-CS"/>
        </w:rPr>
        <w:t>151</w:t>
      </w:r>
      <w:r w:rsidRPr="00D93E1B">
        <w:rPr>
          <w:rFonts w:ascii="Arial Narrow" w:hAnsi="Arial Narrow" w:cs="Tahoma"/>
          <w:sz w:val="22"/>
          <w:lang w:val="sr-Cyrl-CS"/>
        </w:rPr>
        <w:t xml:space="preserve"> милион КМ, односно 1</w:t>
      </w:r>
      <w:r w:rsidR="004B6831" w:rsidRPr="00D93E1B">
        <w:rPr>
          <w:rFonts w:ascii="Arial Narrow" w:hAnsi="Arial Narrow" w:cs="Tahoma"/>
          <w:sz w:val="22"/>
          <w:lang w:val="sr-Cyrl-CS"/>
        </w:rPr>
        <w:t>9</w:t>
      </w:r>
      <w:r w:rsidRPr="00D93E1B">
        <w:rPr>
          <w:rFonts w:ascii="Arial Narrow" w:hAnsi="Arial Narrow" w:cs="Tahoma"/>
          <w:sz w:val="22"/>
          <w:lang w:val="sr-Cyrl-CS"/>
        </w:rPr>
        <w:t>,</w:t>
      </w:r>
      <w:r w:rsidR="004B6831" w:rsidRPr="00D93E1B">
        <w:rPr>
          <w:rFonts w:ascii="Arial Narrow" w:hAnsi="Arial Narrow" w:cs="Tahoma"/>
          <w:sz w:val="22"/>
          <w:lang w:val="sr-Cyrl-CS"/>
        </w:rPr>
        <w:t>0</w:t>
      </w:r>
      <w:r w:rsidRPr="00D93E1B">
        <w:rPr>
          <w:rFonts w:ascii="Arial Narrow" w:hAnsi="Arial Narrow" w:cs="Tahoma"/>
          <w:sz w:val="22"/>
          <w:lang w:val="sr-Cyrl-CS"/>
        </w:rPr>
        <w:t>%</w:t>
      </w:r>
      <w:r w:rsidRPr="00D93E1B">
        <w:rPr>
          <w:rFonts w:ascii="Arial Narrow" w:hAnsi="Arial Narrow" w:cs="Tahoma"/>
          <w:sz w:val="22"/>
          <w:lang w:val="ru-RU"/>
        </w:rPr>
        <w:t xml:space="preserve">, </w:t>
      </w:r>
      <w:r w:rsidR="004B6831" w:rsidRPr="00D93E1B">
        <w:rPr>
          <w:rFonts w:ascii="Arial Narrow" w:hAnsi="Arial Narrow" w:cs="Tahoma"/>
          <w:sz w:val="22"/>
          <w:lang w:val="sr-Cyrl-CS"/>
        </w:rPr>
        <w:t>те у Србију 10</w:t>
      </w:r>
      <w:r w:rsidRPr="00D93E1B">
        <w:rPr>
          <w:rFonts w:ascii="Arial Narrow" w:hAnsi="Arial Narrow" w:cs="Tahoma"/>
          <w:sz w:val="22"/>
          <w:lang w:val="sr-Cyrl-CS"/>
        </w:rPr>
        <w:t>7 милиона КМ, односно 1</w:t>
      </w:r>
      <w:r w:rsidR="00B831CA" w:rsidRPr="00D93E1B">
        <w:rPr>
          <w:rFonts w:ascii="Arial Narrow" w:hAnsi="Arial Narrow" w:cs="Tahoma"/>
          <w:sz w:val="22"/>
          <w:lang w:val="sr-Cyrl-CS"/>
        </w:rPr>
        <w:t>3</w:t>
      </w:r>
      <w:r w:rsidRPr="00D93E1B">
        <w:rPr>
          <w:rFonts w:ascii="Arial Narrow" w:hAnsi="Arial Narrow" w:cs="Tahoma"/>
          <w:sz w:val="22"/>
          <w:lang w:val="sr-Cyrl-CS"/>
        </w:rPr>
        <w:t>,</w:t>
      </w:r>
      <w:r w:rsidR="004B6831" w:rsidRPr="00D93E1B">
        <w:rPr>
          <w:rFonts w:ascii="Arial Narrow" w:hAnsi="Arial Narrow" w:cs="Tahoma"/>
          <w:sz w:val="22"/>
          <w:lang w:val="sr-Cyrl-CS"/>
        </w:rPr>
        <w:t>5</w:t>
      </w:r>
      <w:r w:rsidRPr="00D93E1B">
        <w:rPr>
          <w:rFonts w:ascii="Arial Narrow" w:hAnsi="Arial Narrow" w:cs="Tahoma"/>
          <w:sz w:val="22"/>
          <w:lang w:val="sr-Cyrl-CS"/>
        </w:rPr>
        <w:t>% од укупног оствареног извоза.</w:t>
      </w:r>
      <w:r w:rsidR="001D1C4F" w:rsidRPr="00D93E1B">
        <w:rPr>
          <w:rFonts w:ascii="Arial Narrow" w:hAnsi="Arial Narrow" w:cs="Tahoma"/>
          <w:sz w:val="22"/>
          <w:lang w:val="sr-Cyrl-CS"/>
        </w:rPr>
        <w:t xml:space="preserve"> </w:t>
      </w:r>
      <w:r w:rsidRPr="00D93E1B">
        <w:rPr>
          <w:rFonts w:ascii="Arial Narrow" w:hAnsi="Arial Narrow" w:cs="Tahoma"/>
          <w:sz w:val="22"/>
          <w:lang w:val="sr-Cyrl-CS"/>
        </w:rPr>
        <w:t xml:space="preserve">У истом периоду, </w:t>
      </w:r>
      <w:r w:rsidRPr="00D93E1B">
        <w:rPr>
          <w:rFonts w:ascii="Arial Narrow" w:hAnsi="Arial Narrow" w:cs="Tahoma"/>
          <w:sz w:val="22"/>
          <w:lang w:val="sr-Cyrl-BA"/>
        </w:rPr>
        <w:t>н</w:t>
      </w:r>
      <w:proofErr w:type="spellStart"/>
      <w:r w:rsidRPr="00D93E1B">
        <w:rPr>
          <w:rFonts w:ascii="Arial Narrow" w:hAnsi="Arial Narrow" w:cs="Tahoma"/>
          <w:sz w:val="22"/>
          <w:lang w:val="sr-Cyrl-CS"/>
        </w:rPr>
        <w:t>ајвише</w:t>
      </w:r>
      <w:proofErr w:type="spellEnd"/>
      <w:r w:rsidRPr="00D93E1B">
        <w:rPr>
          <w:rFonts w:ascii="Arial Narrow" w:hAnsi="Arial Narrow" w:cs="Tahoma"/>
          <w:sz w:val="22"/>
          <w:lang w:val="sr-Cyrl-CS"/>
        </w:rPr>
        <w:t xml:space="preserve"> се увозило из Србије и то у </w:t>
      </w:r>
      <w:proofErr w:type="spellStart"/>
      <w:r w:rsidRPr="00D93E1B">
        <w:rPr>
          <w:rFonts w:ascii="Arial Narrow" w:hAnsi="Arial Narrow" w:cs="Tahoma"/>
          <w:sz w:val="22"/>
          <w:lang w:val="sr-Cyrl-CS"/>
        </w:rPr>
        <w:t>вриједности</w:t>
      </w:r>
      <w:proofErr w:type="spellEnd"/>
      <w:r w:rsidRPr="00D93E1B">
        <w:rPr>
          <w:rFonts w:ascii="Arial Narrow" w:hAnsi="Arial Narrow" w:cs="Tahoma"/>
          <w:sz w:val="22"/>
          <w:lang w:val="sr-Cyrl-CS"/>
        </w:rPr>
        <w:t xml:space="preserve"> од </w:t>
      </w:r>
      <w:r w:rsidR="004B6831" w:rsidRPr="00D93E1B">
        <w:rPr>
          <w:rFonts w:ascii="Arial Narrow" w:hAnsi="Arial Narrow" w:cs="Tahoma"/>
          <w:sz w:val="22"/>
          <w:lang w:val="sr-Cyrl-CS"/>
        </w:rPr>
        <w:t>231</w:t>
      </w:r>
      <w:r w:rsidRPr="00D93E1B">
        <w:rPr>
          <w:rFonts w:ascii="Arial Narrow" w:hAnsi="Arial Narrow" w:cs="Tahoma"/>
          <w:sz w:val="22"/>
          <w:lang w:val="sr-Cyrl-CS"/>
        </w:rPr>
        <w:t xml:space="preserve"> милион КМ, односно 1</w:t>
      </w:r>
      <w:r w:rsidR="004B6831" w:rsidRPr="00D93E1B">
        <w:rPr>
          <w:rFonts w:ascii="Arial Narrow" w:hAnsi="Arial Narrow" w:cs="Tahoma"/>
          <w:sz w:val="22"/>
          <w:lang w:val="sr-Cyrl-CS"/>
        </w:rPr>
        <w:t>7</w:t>
      </w:r>
      <w:r w:rsidRPr="00D93E1B">
        <w:rPr>
          <w:rFonts w:ascii="Arial Narrow" w:hAnsi="Arial Narrow" w:cs="Tahoma"/>
          <w:sz w:val="22"/>
          <w:lang w:val="sr-Cyrl-CS"/>
        </w:rPr>
        <w:t>,</w:t>
      </w:r>
      <w:r w:rsidR="004B6831" w:rsidRPr="00D93E1B">
        <w:rPr>
          <w:rFonts w:ascii="Arial Narrow" w:hAnsi="Arial Narrow" w:cs="Tahoma"/>
          <w:sz w:val="22"/>
          <w:lang w:val="sr-Cyrl-CS"/>
        </w:rPr>
        <w:t>4</w:t>
      </w:r>
      <w:r w:rsidRPr="00D93E1B">
        <w:rPr>
          <w:rFonts w:ascii="Arial Narrow" w:hAnsi="Arial Narrow" w:cs="Tahoma"/>
          <w:sz w:val="22"/>
          <w:lang w:val="sr-Cyrl-CS"/>
        </w:rPr>
        <w:t>% и и</w:t>
      </w:r>
      <w:r w:rsidR="00B85E7F" w:rsidRPr="00D93E1B">
        <w:rPr>
          <w:rFonts w:ascii="Arial Narrow" w:hAnsi="Arial Narrow" w:cs="Tahoma"/>
          <w:sz w:val="22"/>
          <w:lang w:val="sr-Cyrl-CS"/>
        </w:rPr>
        <w:t xml:space="preserve">з </w:t>
      </w:r>
      <w:r w:rsidR="004B6831" w:rsidRPr="00D93E1B">
        <w:rPr>
          <w:rFonts w:ascii="Arial Narrow" w:hAnsi="Arial Narrow" w:cs="Tahoma"/>
          <w:sz w:val="22"/>
          <w:lang w:val="sr-Cyrl-CS"/>
        </w:rPr>
        <w:t>Италије</w:t>
      </w:r>
      <w:r w:rsidR="00B85E7F" w:rsidRPr="00D93E1B">
        <w:rPr>
          <w:rFonts w:ascii="Arial Narrow" w:hAnsi="Arial Narrow" w:cs="Tahoma"/>
          <w:sz w:val="22"/>
          <w:lang w:val="sr-Cyrl-CS"/>
        </w:rPr>
        <w:t xml:space="preserve">, у </w:t>
      </w:r>
      <w:proofErr w:type="spellStart"/>
      <w:r w:rsidR="00B85E7F" w:rsidRPr="00D93E1B">
        <w:rPr>
          <w:rFonts w:ascii="Arial Narrow" w:hAnsi="Arial Narrow" w:cs="Tahoma"/>
          <w:sz w:val="22"/>
          <w:lang w:val="sr-Cyrl-CS"/>
        </w:rPr>
        <w:t>вриједности</w:t>
      </w:r>
      <w:proofErr w:type="spellEnd"/>
      <w:r w:rsidR="00B85E7F" w:rsidRPr="00D93E1B">
        <w:rPr>
          <w:rFonts w:ascii="Arial Narrow" w:hAnsi="Arial Narrow" w:cs="Tahoma"/>
          <w:sz w:val="22"/>
          <w:lang w:val="sr-Cyrl-CS"/>
        </w:rPr>
        <w:t xml:space="preserve"> од 17</w:t>
      </w:r>
      <w:r w:rsidR="004B6831" w:rsidRPr="00D93E1B">
        <w:rPr>
          <w:rFonts w:ascii="Arial Narrow" w:hAnsi="Arial Narrow" w:cs="Tahoma"/>
          <w:sz w:val="22"/>
          <w:lang w:val="sr-Cyrl-CS"/>
        </w:rPr>
        <w:t>1</w:t>
      </w:r>
      <w:r w:rsidR="00B85E7F" w:rsidRPr="00D93E1B">
        <w:rPr>
          <w:rFonts w:ascii="Arial Narrow" w:hAnsi="Arial Narrow" w:cs="Tahoma"/>
          <w:sz w:val="22"/>
          <w:lang w:val="sr-Cyrl-CS"/>
        </w:rPr>
        <w:t xml:space="preserve"> милион КМ, односно 1</w:t>
      </w:r>
      <w:r w:rsidR="004B6831" w:rsidRPr="00D93E1B">
        <w:rPr>
          <w:rFonts w:ascii="Arial Narrow" w:hAnsi="Arial Narrow" w:cs="Tahoma"/>
          <w:sz w:val="22"/>
          <w:lang w:val="sr-Cyrl-CS"/>
        </w:rPr>
        <w:t>2</w:t>
      </w:r>
      <w:r w:rsidR="00B85E7F" w:rsidRPr="00D93E1B">
        <w:rPr>
          <w:rFonts w:ascii="Arial Narrow" w:hAnsi="Arial Narrow" w:cs="Tahoma"/>
          <w:sz w:val="22"/>
          <w:lang w:val="sr-Cyrl-CS"/>
        </w:rPr>
        <w:t>,</w:t>
      </w:r>
      <w:r w:rsidR="004B6831" w:rsidRPr="00D93E1B">
        <w:rPr>
          <w:rFonts w:ascii="Arial Narrow" w:hAnsi="Arial Narrow" w:cs="Tahoma"/>
          <w:sz w:val="22"/>
          <w:lang w:val="sr-Cyrl-CS"/>
        </w:rPr>
        <w:t>9</w:t>
      </w:r>
      <w:r w:rsidRPr="00D93E1B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055304" w:rsidRPr="00D93E1B" w:rsidRDefault="00055304" w:rsidP="00055304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055304" w:rsidRPr="00D93E1B" w:rsidRDefault="00055304" w:rsidP="00055304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D93E1B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периоду </w:t>
      </w:r>
      <w:r w:rsidRPr="00D93E1B">
        <w:rPr>
          <w:rFonts w:ascii="Arial Narrow" w:hAnsi="Arial Narrow" w:cs="Tahoma"/>
          <w:sz w:val="22"/>
          <w:szCs w:val="22"/>
          <w:lang w:val="ru-RU"/>
        </w:rPr>
        <w:t xml:space="preserve">јануар - </w:t>
      </w:r>
      <w:r w:rsidR="004B6831" w:rsidRPr="00D93E1B">
        <w:rPr>
          <w:rFonts w:ascii="Arial Narrow" w:hAnsi="Arial Narrow" w:cs="Tahoma"/>
          <w:sz w:val="22"/>
          <w:lang w:val="ru-RU"/>
        </w:rPr>
        <w:t xml:space="preserve">април </w:t>
      </w:r>
      <w:r w:rsidRPr="00D93E1B">
        <w:rPr>
          <w:rFonts w:ascii="Arial Narrow" w:hAnsi="Arial Narrow" w:cs="Tahoma"/>
          <w:sz w:val="22"/>
          <w:szCs w:val="22"/>
          <w:lang w:val="sr-Cyrl-CS"/>
        </w:rPr>
        <w:t>2015. године, највеће учешће у извозу остварују в</w:t>
      </w:r>
      <w:proofErr w:type="spellStart"/>
      <w:r w:rsidRPr="00D93E1B">
        <w:rPr>
          <w:rFonts w:ascii="Arial Narrow" w:hAnsi="Arial Narrow" w:cs="Tahoma"/>
          <w:sz w:val="22"/>
          <w:szCs w:val="22"/>
          <w:lang w:val="sr-Cyrl-BA"/>
        </w:rPr>
        <w:t>јештачки</w:t>
      </w:r>
      <w:proofErr w:type="spellEnd"/>
      <w:r w:rsidRPr="00D93E1B">
        <w:rPr>
          <w:rFonts w:ascii="Arial Narrow" w:hAnsi="Arial Narrow" w:cs="Tahoma"/>
          <w:sz w:val="22"/>
          <w:szCs w:val="22"/>
          <w:lang w:val="sr-Cyrl-BA"/>
        </w:rPr>
        <w:t xml:space="preserve"> корунд, алуминијум оксид и алуминијум хидроксид </w:t>
      </w:r>
      <w:r w:rsidRPr="00D93E1B">
        <w:rPr>
          <w:rFonts w:ascii="Arial Narrow" w:hAnsi="Arial Narrow" w:cs="Tahoma"/>
          <w:sz w:val="22"/>
          <w:szCs w:val="22"/>
          <w:lang w:val="sr-Cyrl-CS"/>
        </w:rPr>
        <w:t>са ук</w:t>
      </w:r>
      <w:r w:rsidR="00505EBA" w:rsidRPr="00D93E1B">
        <w:rPr>
          <w:rFonts w:ascii="Arial Narrow" w:hAnsi="Arial Narrow" w:cs="Tahoma"/>
          <w:sz w:val="22"/>
          <w:szCs w:val="22"/>
          <w:lang w:val="sr-Cyrl-CS"/>
        </w:rPr>
        <w:t xml:space="preserve">упном </w:t>
      </w:r>
      <w:proofErr w:type="spellStart"/>
      <w:r w:rsidR="00505EBA" w:rsidRPr="00D93E1B">
        <w:rPr>
          <w:rFonts w:ascii="Arial Narrow" w:hAnsi="Arial Narrow" w:cs="Tahoma"/>
          <w:sz w:val="22"/>
          <w:szCs w:val="22"/>
          <w:lang w:val="sr-Cyrl-CS"/>
        </w:rPr>
        <w:t>вриједношћу</w:t>
      </w:r>
      <w:proofErr w:type="spellEnd"/>
      <w:r w:rsidR="00505EBA" w:rsidRPr="00D93E1B">
        <w:rPr>
          <w:rFonts w:ascii="Arial Narrow" w:hAnsi="Arial Narrow" w:cs="Tahoma"/>
          <w:sz w:val="22"/>
          <w:szCs w:val="22"/>
          <w:lang w:val="sr-Cyrl-CS"/>
        </w:rPr>
        <w:t xml:space="preserve"> од </w:t>
      </w:r>
      <w:r w:rsidR="004E6814" w:rsidRPr="00D93E1B">
        <w:rPr>
          <w:rFonts w:ascii="Arial Narrow" w:hAnsi="Arial Narrow" w:cs="Tahoma"/>
          <w:sz w:val="22"/>
          <w:szCs w:val="22"/>
          <w:lang w:val="sr-Cyrl-CS"/>
        </w:rPr>
        <w:t>49 милиона КМ, што износи 6,2</w:t>
      </w:r>
      <w:r w:rsidRPr="00D93E1B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остварује </w:t>
      </w:r>
      <w:r w:rsidRPr="00D93E1B">
        <w:rPr>
          <w:rFonts w:ascii="Arial Narrow" w:hAnsi="Arial Narrow" w:cs="Tahoma"/>
          <w:sz w:val="22"/>
          <w:szCs w:val="22"/>
          <w:lang w:val="sr-Cyrl-BA"/>
        </w:rPr>
        <w:t>н</w:t>
      </w:r>
      <w:r w:rsidRPr="00D93E1B">
        <w:rPr>
          <w:rFonts w:ascii="Arial Narrow" w:hAnsi="Arial Narrow" w:cs="Tahoma"/>
          <w:sz w:val="22"/>
          <w:szCs w:val="22"/>
          <w:lang w:val="ru-RU"/>
        </w:rPr>
        <w:t>афт</w:t>
      </w:r>
      <w:r w:rsidRPr="00D93E1B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Pr="00D93E1B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Pr="00D93E1B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Pr="00D93E1B">
        <w:rPr>
          <w:rFonts w:ascii="Arial Narrow" w:hAnsi="Arial Narrow" w:cs="Tahoma"/>
          <w:sz w:val="22"/>
          <w:szCs w:val="22"/>
          <w:lang w:val="ru-RU"/>
        </w:rPr>
        <w:t>сиров</w:t>
      </w:r>
      <w:r w:rsidRPr="00D93E1B">
        <w:rPr>
          <w:rFonts w:ascii="Arial Narrow" w:hAnsi="Arial Narrow" w:cs="Tahoma"/>
          <w:sz w:val="22"/>
          <w:szCs w:val="22"/>
          <w:lang w:val="sr-Cyrl-BA"/>
        </w:rPr>
        <w:t xml:space="preserve">а), са укупном вриједношћу од </w:t>
      </w:r>
      <w:r w:rsidR="004E6814" w:rsidRPr="00D93E1B">
        <w:rPr>
          <w:rFonts w:ascii="Arial Narrow" w:hAnsi="Arial Narrow" w:cs="Tahoma"/>
          <w:sz w:val="22"/>
          <w:szCs w:val="22"/>
          <w:lang w:val="sr-Cyrl-BA"/>
        </w:rPr>
        <w:t>135</w:t>
      </w:r>
      <w:r w:rsidRPr="00D93E1B">
        <w:rPr>
          <w:rFonts w:ascii="Arial Narrow" w:hAnsi="Arial Narrow" w:cs="Tahoma"/>
          <w:sz w:val="22"/>
          <w:szCs w:val="22"/>
          <w:lang w:val="sr-Cyrl-BA"/>
        </w:rPr>
        <w:t xml:space="preserve"> милиона КМ, што износи </w:t>
      </w:r>
      <w:r w:rsidR="00505EBA" w:rsidRPr="00D93E1B">
        <w:rPr>
          <w:rFonts w:ascii="Arial Narrow" w:hAnsi="Arial Narrow" w:cs="Tahoma"/>
          <w:sz w:val="22"/>
          <w:szCs w:val="22"/>
          <w:lang w:val="sr-Cyrl-BA"/>
        </w:rPr>
        <w:t>1</w:t>
      </w:r>
      <w:r w:rsidR="004E6814" w:rsidRPr="00D93E1B">
        <w:rPr>
          <w:rFonts w:ascii="Arial Narrow" w:hAnsi="Arial Narrow" w:cs="Tahoma"/>
          <w:sz w:val="22"/>
          <w:szCs w:val="22"/>
          <w:lang w:val="sr-Cyrl-BA"/>
        </w:rPr>
        <w:t>0</w:t>
      </w:r>
      <w:r w:rsidRPr="00D93E1B">
        <w:rPr>
          <w:rFonts w:ascii="Arial Narrow" w:hAnsi="Arial Narrow" w:cs="Tahoma"/>
          <w:sz w:val="22"/>
          <w:szCs w:val="22"/>
          <w:lang w:val="sr-Cyrl-BA"/>
        </w:rPr>
        <w:t>,</w:t>
      </w:r>
      <w:r w:rsidR="004E6814" w:rsidRPr="00D93E1B">
        <w:rPr>
          <w:rFonts w:ascii="Arial Narrow" w:hAnsi="Arial Narrow" w:cs="Tahoma"/>
          <w:sz w:val="22"/>
          <w:szCs w:val="22"/>
          <w:lang w:val="sr-Cyrl-BA"/>
        </w:rPr>
        <w:t>2</w:t>
      </w:r>
      <w:r w:rsidRPr="00D93E1B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D93E1B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115CDB" w:rsidRPr="00D93E1B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C415AF" w:rsidRPr="00D93E1B" w:rsidRDefault="00C415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BA70D8" w:rsidRPr="00D93E1B" w:rsidRDefault="00BA70D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BA70D8" w:rsidRPr="00D93E1B" w:rsidRDefault="00BA70D8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BA70D8" w:rsidRPr="00D93E1B" w:rsidRDefault="0012022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lastRenderedPageBreak/>
        <w:pict>
          <v:shape id="_x0000_s1068" type="#_x0000_t202" style="position:absolute;left:0;text-align:left;margin-left:282.2pt;margin-top:-6.8pt;width:64.2pt;height:19.75pt;z-index:251664384;mso-width-relative:margin;mso-height-relative:margin" filled="f" stroked="f">
            <v:textbox style="mso-next-textbox:#_x0000_s1068">
              <w:txbxContent>
                <w:p w:rsidR="00387A7F" w:rsidRPr="000A1309" w:rsidRDefault="00387A7F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  <w:r w:rsidR="00EA24F3"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284.6pt;margin-top:149.55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387A7F" w:rsidRPr="000A1309" w:rsidRDefault="00387A7F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5</w:t>
                  </w:r>
                </w:p>
              </w:txbxContent>
            </v:textbox>
          </v:shape>
        </w:pict>
      </w:r>
      <w:r w:rsidR="00EA24F3"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87.1pt;margin-top:149.55pt;width:37.8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387A7F" w:rsidRPr="000A1309" w:rsidRDefault="00387A7F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4</w:t>
                  </w:r>
                </w:p>
              </w:txbxContent>
            </v:textbox>
          </v:shape>
        </w:pict>
      </w:r>
      <w:r w:rsidR="001D1C4F" w:rsidRPr="00D93E1B"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3719308" cy="1946607"/>
            <wp:effectExtent l="0" t="0" r="0" b="0"/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E6814" w:rsidRPr="00D93E1B" w:rsidRDefault="004E681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4E6814" w:rsidRPr="00D93E1B" w:rsidRDefault="004E681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D93E1B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D93E1B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CE2F01" w:rsidRPr="00D93E1B">
        <w:rPr>
          <w:rFonts w:ascii="Arial Narrow" w:hAnsi="Arial Narrow" w:cs="Tahoma"/>
          <w:sz w:val="16"/>
          <w:szCs w:val="22"/>
          <w:lang w:val="sr-Latn-BA"/>
        </w:rPr>
        <w:t>4</w:t>
      </w:r>
      <w:r w:rsidRPr="00D93E1B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D93E1B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D93E1B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D93E1B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D93E1B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0D1CED" w:rsidRDefault="000D1CED" w:rsidP="00115CDB">
      <w:pPr>
        <w:rPr>
          <w:rFonts w:ascii="Tahoma" w:hAnsi="Tahoma" w:cs="Tahoma"/>
          <w:bCs/>
          <w:sz w:val="18"/>
          <w:szCs w:val="18"/>
          <w:lang w:val="sr-Cyrl-CS"/>
        </w:rPr>
      </w:pPr>
      <w:bookmarkStart w:id="0" w:name="_GoBack"/>
      <w:bookmarkEnd w:id="0"/>
    </w:p>
    <w:p w:rsidR="0012022A" w:rsidRPr="00D93E1B" w:rsidRDefault="0012022A" w:rsidP="00115CDB">
      <w:pPr>
        <w:rPr>
          <w:rFonts w:ascii="Tahoma" w:hAnsi="Tahoma" w:cs="Tahoma"/>
          <w:bCs/>
          <w:sz w:val="18"/>
          <w:szCs w:val="18"/>
          <w:lang w:val="sr-Cyrl-C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  <w:gridCol w:w="71"/>
      </w:tblGrid>
      <w:tr w:rsidR="004C20B5" w:rsidRPr="00D93E1B" w:rsidTr="00EA24F3">
        <w:trPr>
          <w:gridAfter w:val="1"/>
          <w:wAfter w:w="71" w:type="dxa"/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93E1B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D93E1B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9E2A9A" w:rsidRPr="00D93E1B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93E1B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93E1B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93E1B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93E1B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1D1C4F" w:rsidRPr="00D93E1B" w:rsidTr="00EA24F3">
        <w:trPr>
          <w:gridAfter w:val="1"/>
          <w:wAfter w:w="71" w:type="dxa"/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1D1C4F" w:rsidRPr="00B44119" w:rsidRDefault="00B44119" w:rsidP="001D1C4F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Информационо</w:t>
            </w:r>
            <w:proofErr w:type="spellEnd"/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sz w:val="18"/>
                <w:szCs w:val="18"/>
              </w:rPr>
              <w:t>друштво</w:t>
            </w:r>
            <w:proofErr w:type="spellEnd"/>
          </w:p>
          <w:p w:rsidR="001D1C4F" w:rsidRPr="00D93E1B" w:rsidRDefault="001D1C4F" w:rsidP="001D1C4F">
            <w:pPr>
              <w:jc w:val="both"/>
              <w:rPr>
                <w:rFonts w:ascii="Arial Narrow" w:hAnsi="Arial Narrow" w:cs="Tahoma"/>
                <w:sz w:val="18"/>
                <w:szCs w:val="18"/>
                <w:lang w:val="sr-Latn-BA"/>
              </w:rPr>
            </w:pPr>
            <w:r w:rsidRPr="00D93E1B">
              <w:rPr>
                <w:rFonts w:ascii="Arial Narrow" w:hAnsi="Arial Narrow" w:cs="Tahoma"/>
                <w:sz w:val="18"/>
                <w:szCs w:val="18"/>
                <w:lang w:val="sr-Cyrl-BA"/>
              </w:rPr>
              <w:t>Сузана Адамовић</w:t>
            </w:r>
          </w:p>
          <w:p w:rsidR="001D1C4F" w:rsidRPr="00D93E1B" w:rsidRDefault="001D1C4F" w:rsidP="001D1C4F">
            <w:pPr>
              <w:jc w:val="both"/>
              <w:rPr>
                <w:rFonts w:ascii="Arial Narrow" w:hAnsi="Arial Narrow" w:cs="Tahoma"/>
                <w:sz w:val="18"/>
                <w:szCs w:val="18"/>
                <w:u w:val="single"/>
                <w:lang w:val="sr-Latn-BA"/>
              </w:rPr>
            </w:pPr>
            <w:r w:rsidRPr="00D93E1B">
              <w:rPr>
                <w:rFonts w:ascii="Arial Narrow" w:hAnsi="Arial Narrow" w:cs="Tahoma"/>
                <w:sz w:val="18"/>
                <w:szCs w:val="18"/>
                <w:u w:val="single"/>
                <w:lang w:val="sr-Latn-BA"/>
              </w:rPr>
              <w:t>suzana.adamovic@rzs.rs.ba</w:t>
            </w:r>
          </w:p>
          <w:p w:rsidR="001D1C4F" w:rsidRPr="00D93E1B" w:rsidRDefault="001D1C4F" w:rsidP="001D1C4F">
            <w:pPr>
              <w:jc w:val="both"/>
              <w:rPr>
                <w:rFonts w:ascii="Arial Narrow" w:hAnsi="Arial Narrow" w:cs="Tahoma"/>
                <w:sz w:val="18"/>
                <w:szCs w:val="18"/>
                <w:lang w:val="sr-Latn-BA"/>
              </w:rPr>
            </w:pPr>
            <w:r w:rsidRPr="00D93E1B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Александра </w:t>
            </w:r>
            <w:proofErr w:type="spellStart"/>
            <w:r w:rsidRPr="00D93E1B">
              <w:rPr>
                <w:rFonts w:ascii="Arial Narrow" w:hAnsi="Arial Narrow" w:cs="Tahoma"/>
                <w:sz w:val="18"/>
                <w:szCs w:val="18"/>
                <w:lang w:val="sr-Cyrl-BA"/>
              </w:rPr>
              <w:t>Ђонлага</w:t>
            </w:r>
            <w:proofErr w:type="spellEnd"/>
          </w:p>
          <w:p w:rsidR="001D1C4F" w:rsidRPr="00D93E1B" w:rsidRDefault="0012022A" w:rsidP="001D1C4F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4" w:history="1">
              <w:r w:rsidR="001D1C4F" w:rsidRPr="00D93E1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aleksandra.djonlaga@rzs.rs.ba</w:t>
              </w:r>
            </w:hyperlink>
            <w:r w:rsidR="001D1C4F" w:rsidRPr="00D93E1B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1D1C4F" w:rsidRPr="00D93E1B" w:rsidRDefault="001D1C4F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</w:p>
        </w:tc>
      </w:tr>
      <w:tr w:rsidR="004C20B5" w:rsidRPr="00D93E1B" w:rsidTr="00EA24F3">
        <w:trPr>
          <w:gridAfter w:val="1"/>
          <w:wAfter w:w="71" w:type="dxa"/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A44E14" w:rsidRPr="00D93E1B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93E1B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A44E14" w:rsidRPr="00D93E1B" w:rsidRDefault="00A44E14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93E1B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Биљана </w:t>
            </w:r>
            <w:proofErr w:type="spellStart"/>
            <w:r w:rsidRPr="00D93E1B">
              <w:rPr>
                <w:rFonts w:ascii="Arial Narrow" w:hAnsi="Arial Narrow" w:cs="Tahoma"/>
                <w:sz w:val="18"/>
                <w:szCs w:val="18"/>
                <w:lang w:val="sr-Cyrl-BA"/>
              </w:rPr>
              <w:t>Глушац</w:t>
            </w:r>
            <w:proofErr w:type="spellEnd"/>
          </w:p>
          <w:p w:rsidR="009E2A9A" w:rsidRPr="00D93E1B" w:rsidRDefault="0012022A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5" w:history="1">
              <w:r w:rsidR="007B6AC0" w:rsidRPr="00D93E1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7B6AC0" w:rsidRPr="00D93E1B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5C3831" w:rsidRPr="00D93E1B" w:rsidRDefault="005C3831" w:rsidP="00B538D0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4C20B5" w:rsidRPr="00D93E1B" w:rsidTr="00EA24F3">
        <w:trPr>
          <w:gridAfter w:val="1"/>
          <w:wAfter w:w="71" w:type="dxa"/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93E1B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93E1B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</w:t>
            </w:r>
            <w:proofErr w:type="spellStart"/>
            <w:r w:rsidRPr="00D93E1B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цијена</w:t>
            </w:r>
            <w:proofErr w:type="spellEnd"/>
            <w:r w:rsidRPr="00D93E1B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 </w:t>
            </w:r>
          </w:p>
          <w:p w:rsidR="009E2A9A" w:rsidRPr="00D93E1B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93E1B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Тешић</w:t>
            </w:r>
          </w:p>
          <w:p w:rsidR="009E2A9A" w:rsidRPr="006B001E" w:rsidRDefault="0012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Latn-CS"/>
              </w:rPr>
            </w:pPr>
            <w:hyperlink r:id="rId16" w:history="1">
              <w:r w:rsidR="00ED46A3" w:rsidRPr="006B001E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</w:t>
              </w:r>
              <w:r w:rsidR="00ED46A3" w:rsidRPr="006B001E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iljana.tesic@rzs.rs.ba</w:t>
              </w:r>
            </w:hyperlink>
          </w:p>
          <w:p w:rsidR="009E2A9A" w:rsidRPr="00D93E1B" w:rsidRDefault="009E2A9A" w:rsidP="00E769E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4C20B5" w:rsidRPr="00D93E1B" w:rsidTr="00EA24F3">
        <w:trPr>
          <w:gridAfter w:val="1"/>
          <w:wAfter w:w="71" w:type="dxa"/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93E1B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93E1B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9E2A9A" w:rsidRPr="00D93E1B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93E1B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Мирјана </w:t>
            </w:r>
            <w:proofErr w:type="spellStart"/>
            <w:r w:rsidRPr="00D93E1B">
              <w:rPr>
                <w:rFonts w:ascii="Arial Narrow" w:hAnsi="Arial Narrow" w:cs="Tahoma"/>
                <w:sz w:val="18"/>
                <w:szCs w:val="18"/>
                <w:lang w:val="sr-Cyrl-CS"/>
              </w:rPr>
              <w:t>Бандур</w:t>
            </w:r>
            <w:proofErr w:type="spellEnd"/>
          </w:p>
          <w:p w:rsidR="009E2A9A" w:rsidRPr="00D93E1B" w:rsidRDefault="0012022A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7" w:history="1">
              <w:r w:rsidR="009E2A9A" w:rsidRPr="00D93E1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9E2A9A" w:rsidRPr="00D93E1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D93E1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9E2A9A" w:rsidRPr="00D93E1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9E2A9A" w:rsidRPr="00D93E1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E2A9A" w:rsidRPr="00D93E1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9E2A9A" w:rsidRPr="00D93E1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E2A9A" w:rsidRPr="00D93E1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proofErr w:type="spellStart"/>
              <w:r w:rsidR="009E2A9A" w:rsidRPr="00D93E1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</w:tc>
      </w:tr>
      <w:tr w:rsidR="004C20B5" w:rsidRPr="00D93E1B" w:rsidTr="00EA24F3">
        <w:trPr>
          <w:gridAfter w:val="1"/>
          <w:wAfter w:w="71" w:type="dxa"/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93E1B" w:rsidRDefault="009E2A9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D93E1B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9E2A9A" w:rsidRPr="00D93E1B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D93E1B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мр Сања </w:t>
            </w:r>
            <w:proofErr w:type="spellStart"/>
            <w:r w:rsidRPr="00D93E1B">
              <w:rPr>
                <w:rFonts w:ascii="Arial Narrow" w:hAnsi="Arial Narrow" w:cs="Tahoma"/>
                <w:sz w:val="18"/>
                <w:szCs w:val="18"/>
                <w:lang w:val="sr-Cyrl-CS"/>
              </w:rPr>
              <w:t>Стојчевић</w:t>
            </w:r>
            <w:proofErr w:type="spellEnd"/>
            <w:r w:rsidRPr="00D93E1B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D93E1B">
              <w:rPr>
                <w:rFonts w:ascii="Arial Narrow" w:hAnsi="Arial Narrow" w:cs="Tahoma"/>
                <w:sz w:val="18"/>
                <w:szCs w:val="18"/>
                <w:lang w:val="sr-Cyrl-CS"/>
              </w:rPr>
              <w:t>Увалић</w:t>
            </w:r>
            <w:proofErr w:type="spellEnd"/>
          </w:p>
          <w:p w:rsidR="00A62FE1" w:rsidRPr="00D93E1B" w:rsidRDefault="0012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8" w:history="1">
              <w:r w:rsidR="009E2A9A" w:rsidRPr="00D93E1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9E2A9A" w:rsidRPr="00D93E1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D93E1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9E2A9A" w:rsidRPr="00D93E1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9E2A9A" w:rsidRPr="00D93E1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9E2A9A" w:rsidRPr="00D93E1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9E2A9A" w:rsidRPr="00D93E1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9E2A9A" w:rsidRPr="00D93E1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9E2A9A" w:rsidRPr="00D93E1B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  <w:p w:rsidR="009E2A9A" w:rsidRPr="00D93E1B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D93E1B" w:rsidRDefault="009E2A9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9E2A9A" w:rsidRPr="00D93E1B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9E2A9A" w:rsidRPr="00D93E1B" w:rsidRDefault="009E2A9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4C20B5" w:rsidRPr="00D93E1B" w:rsidTr="00EA24F3">
        <w:trPr>
          <w:trHeight w:hRule="exact" w:val="1165"/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A9A" w:rsidRPr="00D93E1B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93E1B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93E1B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93E1B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D93E1B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D93E1B" w:rsidTr="00EA24F3">
        <w:trPr>
          <w:trHeight w:hRule="exact" w:val="1025"/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A9A" w:rsidRPr="00D93E1B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D93E1B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D93E1B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D93E1B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 xml:space="preserve">- </w:t>
            </w:r>
            <w:proofErr w:type="spellStart"/>
            <w:r w:rsidRPr="00D93E1B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просјек</w:t>
            </w:r>
            <w:proofErr w:type="spellEnd"/>
          </w:p>
          <w:p w:rsidR="009E2A9A" w:rsidRPr="00D93E1B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D93E1B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D93E1B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proofErr w:type="spellStart"/>
            <w:r w:rsidRPr="00D93E1B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  <w:proofErr w:type="spellEnd"/>
          </w:p>
          <w:p w:rsidR="009E2A9A" w:rsidRPr="00D93E1B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93E1B" w:rsidRDefault="009E2A9A" w:rsidP="00EA24F3">
            <w:pPr>
              <w:tabs>
                <w:tab w:val="left" w:pos="442"/>
              </w:tabs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12022A" w:rsidRDefault="0012022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2022A" w:rsidRDefault="0012022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CA19B5" w:rsidRDefault="0012022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4C20B5" w:rsidRPr="00CA19B5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CA19B5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proofErr w:type="spellStart"/>
            <w:r w:rsidRPr="00CA19B5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CA19B5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CA19B5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CA19B5">
              <w:rPr>
                <w:rFonts w:ascii="Arial Narrow" w:hAnsi="Arial Narrow" w:cs="Tahoma"/>
                <w:sz w:val="18"/>
              </w:rPr>
              <w:t xml:space="preserve">е </w:t>
            </w:r>
            <w:proofErr w:type="spellStart"/>
            <w:r w:rsidRPr="00CA19B5">
              <w:rPr>
                <w:rFonts w:ascii="Arial Narrow" w:hAnsi="Arial Narrow" w:cs="Tahoma"/>
                <w:sz w:val="18"/>
                <w:lang w:val="sr-Cyrl-BA"/>
              </w:rPr>
              <w:t>припремило</w:t>
            </w:r>
            <w:proofErr w:type="spellEnd"/>
            <w:r w:rsidRPr="00CA19B5">
              <w:rPr>
                <w:rFonts w:ascii="Arial Narrow" w:hAnsi="Arial Narrow" w:cs="Tahoma"/>
                <w:sz w:val="18"/>
              </w:rPr>
              <w:t xml:space="preserve"> </w:t>
            </w:r>
            <w:proofErr w:type="spellStart"/>
            <w:r w:rsidRPr="00CA19B5">
              <w:rPr>
                <w:rFonts w:ascii="Arial Narrow" w:hAnsi="Arial Narrow" w:cs="Tahoma"/>
                <w:sz w:val="18"/>
                <w:lang w:val="sr-Cyrl-CS"/>
              </w:rPr>
              <w:t>одјељење</w:t>
            </w:r>
            <w:proofErr w:type="spellEnd"/>
            <w:r w:rsidRPr="00CA19B5">
              <w:rPr>
                <w:rFonts w:ascii="Arial Narrow" w:hAnsi="Arial Narrow" w:cs="Tahoma"/>
                <w:sz w:val="18"/>
                <w:lang w:val="sr-Cyrl-CS"/>
              </w:rPr>
              <w:t xml:space="preserve"> публикација</w:t>
            </w:r>
          </w:p>
        </w:tc>
      </w:tr>
      <w:tr w:rsidR="004C20B5" w:rsidRPr="00CA19B5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Владан Сибиновић, начелник одјељења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Др Радмила </w:t>
            </w:r>
            <w:proofErr w:type="spellStart"/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>Чичковић</w:t>
            </w:r>
            <w:proofErr w:type="spellEnd"/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>, д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Pr="00CA19B5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CA19B5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CA19B5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9" w:history="1"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E2A9A" w:rsidRPr="00CA19B5" w:rsidRDefault="009E2A9A" w:rsidP="009E2A9A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9E2A9A" w:rsidRPr="00CA19B5" w:rsidRDefault="009E2A9A" w:rsidP="009E2A9A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CA19B5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CA19B5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CA19B5" w:rsidRDefault="0012022A" w:rsidP="009E2A9A">
      <w:pPr>
        <w:rPr>
          <w:rFonts w:ascii="Tahoma" w:hAnsi="Tahoma" w:cs="Tahoma"/>
          <w:lang w:val="sr-Cyrl-BA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p w:rsidR="009E2A9A" w:rsidRPr="00CA19B5" w:rsidRDefault="009E2A9A" w:rsidP="009E2A9A">
      <w:pPr>
        <w:rPr>
          <w:rFonts w:ascii="Tahoma" w:hAnsi="Tahoma" w:cs="Tahoma"/>
          <w:lang w:val="sr-Latn-CS"/>
        </w:rPr>
      </w:pPr>
    </w:p>
    <w:sectPr w:rsidR="009E2A9A" w:rsidRPr="00CA19B5" w:rsidSect="0076768F">
      <w:headerReference w:type="default" r:id="rId20"/>
      <w:footerReference w:type="default" r:id="rId21"/>
      <w:footerReference w:type="first" r:id="rId22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A7F" w:rsidRDefault="00387A7F">
      <w:r>
        <w:separator/>
      </w:r>
    </w:p>
  </w:endnote>
  <w:endnote w:type="continuationSeparator" w:id="0">
    <w:p w:rsidR="00387A7F" w:rsidRDefault="0038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7F" w:rsidRDefault="0012022A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387A7F" w:rsidRPr="00175687" w:rsidRDefault="00387A7F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12022A">
                    <w:rPr>
                      <w:rFonts w:ascii="Tahoma" w:hAnsi="Tahoma" w:cs="Tahoma"/>
                      <w:noProof/>
                      <w:color w:val="FFFFFF"/>
                    </w:rPr>
                    <w:t>2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7F" w:rsidRDefault="0012022A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387A7F" w:rsidRPr="00175687" w:rsidRDefault="00387A7F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12022A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A7F" w:rsidRDefault="00387A7F">
      <w:r>
        <w:separator/>
      </w:r>
    </w:p>
  </w:footnote>
  <w:footnote w:type="continuationSeparator" w:id="0">
    <w:p w:rsidR="00387A7F" w:rsidRDefault="00387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387A7F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387A7F" w:rsidRPr="00DB5870" w:rsidRDefault="00387A7F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387A7F" w:rsidRPr="00DB5870" w:rsidRDefault="00387A7F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387A7F" w:rsidRPr="005D5311" w:rsidRDefault="00387A7F" w:rsidP="007B244E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[2</w:t>
          </w:r>
          <w:r>
            <w:rPr>
              <w:rFonts w:ascii="Arial Narrow" w:hAnsi="Arial Narrow" w:cs="Tahoma"/>
              <w:color w:val="0070C0"/>
              <w:sz w:val="18"/>
              <w:lang w:val="sr-Cyrl-BA"/>
            </w:rPr>
            <w:t>1</w:t>
          </w:r>
          <w:r w:rsidRPr="00DB5870">
            <w:rPr>
              <w:rFonts w:ascii="Arial Narrow" w:hAnsi="Arial Narrow" w:cs="Tahoma"/>
              <w:color w:val="0070C0"/>
              <w:sz w:val="18"/>
              <w:lang w:val="bs-Cyrl-BA"/>
            </w:rPr>
            <w:t xml:space="preserve">. </w:t>
          </w:r>
          <w:r>
            <w:rPr>
              <w:rFonts w:ascii="Arial Narrow" w:hAnsi="Arial Narrow" w:cs="Tahoma"/>
              <w:color w:val="0070C0"/>
              <w:sz w:val="18"/>
              <w:lang w:val="bs-Cyrl-BA"/>
            </w:rPr>
            <w:t>мај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 xml:space="preserve"> 201</w:t>
          </w:r>
          <w:r>
            <w:rPr>
              <w:rFonts w:ascii="Arial Narrow" w:hAnsi="Arial Narrow" w:cs="Tahoma"/>
              <w:color w:val="0070C0"/>
              <w:sz w:val="18"/>
              <w:lang w:val="sr-Cyrl-BA"/>
            </w:rPr>
            <w:t>5</w:t>
          </w:r>
          <w:r w:rsidRPr="00DB5870">
            <w:rPr>
              <w:rFonts w:ascii="Arial Narrow" w:hAnsi="Arial Narrow" w:cs="Tahoma"/>
              <w:color w:val="0070C0"/>
              <w:sz w:val="18"/>
              <w:lang w:val="sr-Cyrl-BA"/>
            </w:rPr>
            <w:t>.]</w:t>
          </w:r>
          <w:r w:rsidRPr="00DB5870">
            <w:rPr>
              <w:rFonts w:ascii="Tahoma" w:hAnsi="Tahoma" w:cs="Tahoma"/>
              <w:color w:val="0070C0"/>
              <w:sz w:val="18"/>
              <w:lang w:val="sr-Cyrl-BA"/>
            </w:rPr>
            <w:t xml:space="preserve">  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CS"/>
            </w:rPr>
            <w:t>5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</w:rPr>
            <w:t>/</w:t>
          </w:r>
          <w:r w:rsidRPr="00DB5870"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1</w:t>
          </w:r>
          <w:r>
            <w:rPr>
              <w:rFonts w:ascii="Arial Narrow" w:hAnsi="Arial Narrow" w:cs="Tahoma"/>
              <w:b/>
              <w:color w:val="0070C0"/>
              <w:sz w:val="34"/>
              <w:szCs w:val="34"/>
              <w:lang w:val="sr-Cyrl-BA"/>
            </w:rPr>
            <w:t>5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387A7F" w:rsidRDefault="0012022A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2DB"/>
    <w:rsid w:val="000013DE"/>
    <w:rsid w:val="0000196F"/>
    <w:rsid w:val="00001AA6"/>
    <w:rsid w:val="00002145"/>
    <w:rsid w:val="0000258F"/>
    <w:rsid w:val="000025B1"/>
    <w:rsid w:val="00002914"/>
    <w:rsid w:val="00002BA6"/>
    <w:rsid w:val="00003366"/>
    <w:rsid w:val="0000385A"/>
    <w:rsid w:val="00003C36"/>
    <w:rsid w:val="00003DB0"/>
    <w:rsid w:val="00003E67"/>
    <w:rsid w:val="0000448E"/>
    <w:rsid w:val="00004492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78"/>
    <w:rsid w:val="00010581"/>
    <w:rsid w:val="0001097F"/>
    <w:rsid w:val="00010B41"/>
    <w:rsid w:val="000110A0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7B4"/>
    <w:rsid w:val="00067A4F"/>
    <w:rsid w:val="00067C8F"/>
    <w:rsid w:val="00070140"/>
    <w:rsid w:val="00070149"/>
    <w:rsid w:val="00072832"/>
    <w:rsid w:val="000728BB"/>
    <w:rsid w:val="0007308C"/>
    <w:rsid w:val="0007340D"/>
    <w:rsid w:val="0007341E"/>
    <w:rsid w:val="00073AB3"/>
    <w:rsid w:val="00073DC1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1CB"/>
    <w:rsid w:val="0009752B"/>
    <w:rsid w:val="000979E3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7FC"/>
    <w:rsid w:val="000B1836"/>
    <w:rsid w:val="000B1B84"/>
    <w:rsid w:val="000B21DF"/>
    <w:rsid w:val="000B2264"/>
    <w:rsid w:val="000B24C4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63C1"/>
    <w:rsid w:val="000C6A1A"/>
    <w:rsid w:val="000C6B72"/>
    <w:rsid w:val="000C6C60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38"/>
    <w:rsid w:val="000D7FBE"/>
    <w:rsid w:val="000E0B81"/>
    <w:rsid w:val="000E0CC6"/>
    <w:rsid w:val="000E0CF7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E7"/>
    <w:rsid w:val="000F4DE8"/>
    <w:rsid w:val="000F55DE"/>
    <w:rsid w:val="000F5794"/>
    <w:rsid w:val="000F57F7"/>
    <w:rsid w:val="000F5F23"/>
    <w:rsid w:val="000F5F69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22A"/>
    <w:rsid w:val="00120CF2"/>
    <w:rsid w:val="00120DC7"/>
    <w:rsid w:val="00121006"/>
    <w:rsid w:val="001212B2"/>
    <w:rsid w:val="00121D87"/>
    <w:rsid w:val="00121D96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944"/>
    <w:rsid w:val="00133A21"/>
    <w:rsid w:val="00133CDB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3E2A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17D"/>
    <w:rsid w:val="00183F3E"/>
    <w:rsid w:val="00183FBA"/>
    <w:rsid w:val="001845F2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1E7"/>
    <w:rsid w:val="001A026F"/>
    <w:rsid w:val="001A0CB0"/>
    <w:rsid w:val="001A164F"/>
    <w:rsid w:val="001A1708"/>
    <w:rsid w:val="001A1901"/>
    <w:rsid w:val="001A1B78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3F5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B61"/>
    <w:rsid w:val="001D1C4F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9D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EE0"/>
    <w:rsid w:val="00253013"/>
    <w:rsid w:val="00253158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5FB"/>
    <w:rsid w:val="002B58E2"/>
    <w:rsid w:val="002B5908"/>
    <w:rsid w:val="002B5FFC"/>
    <w:rsid w:val="002B6677"/>
    <w:rsid w:val="002B6C69"/>
    <w:rsid w:val="002B6CC0"/>
    <w:rsid w:val="002B6F16"/>
    <w:rsid w:val="002B72DF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24F0"/>
    <w:rsid w:val="002E252D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1CF"/>
    <w:rsid w:val="0031435D"/>
    <w:rsid w:val="00314EDA"/>
    <w:rsid w:val="00316671"/>
    <w:rsid w:val="003169EF"/>
    <w:rsid w:val="003170C4"/>
    <w:rsid w:val="00317BE9"/>
    <w:rsid w:val="00317F21"/>
    <w:rsid w:val="003206D2"/>
    <w:rsid w:val="00320758"/>
    <w:rsid w:val="00320DFF"/>
    <w:rsid w:val="0032125D"/>
    <w:rsid w:val="003214C3"/>
    <w:rsid w:val="0032196C"/>
    <w:rsid w:val="00321BF0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D4A"/>
    <w:rsid w:val="003369A1"/>
    <w:rsid w:val="00336F29"/>
    <w:rsid w:val="00336FDA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55A"/>
    <w:rsid w:val="00374A5B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A7F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F8F"/>
    <w:rsid w:val="003A1401"/>
    <w:rsid w:val="003A1432"/>
    <w:rsid w:val="003A17AE"/>
    <w:rsid w:val="003A1987"/>
    <w:rsid w:val="003A1AA6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518D"/>
    <w:rsid w:val="0040530C"/>
    <w:rsid w:val="00405C30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2AF"/>
    <w:rsid w:val="004278E9"/>
    <w:rsid w:val="00427920"/>
    <w:rsid w:val="00427DFD"/>
    <w:rsid w:val="00430550"/>
    <w:rsid w:val="00430D76"/>
    <w:rsid w:val="00430E65"/>
    <w:rsid w:val="004319F0"/>
    <w:rsid w:val="00431CF6"/>
    <w:rsid w:val="00431EFB"/>
    <w:rsid w:val="00431FA7"/>
    <w:rsid w:val="00432260"/>
    <w:rsid w:val="004323F5"/>
    <w:rsid w:val="0043250A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49A"/>
    <w:rsid w:val="00454645"/>
    <w:rsid w:val="004549B0"/>
    <w:rsid w:val="00454D24"/>
    <w:rsid w:val="004551B9"/>
    <w:rsid w:val="004552DC"/>
    <w:rsid w:val="0045570F"/>
    <w:rsid w:val="00455B31"/>
    <w:rsid w:val="00455DB5"/>
    <w:rsid w:val="00456B3F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702A"/>
    <w:rsid w:val="004671E6"/>
    <w:rsid w:val="00467736"/>
    <w:rsid w:val="00467907"/>
    <w:rsid w:val="00467A8A"/>
    <w:rsid w:val="00467C52"/>
    <w:rsid w:val="004701AA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2EE8"/>
    <w:rsid w:val="00483074"/>
    <w:rsid w:val="004831C2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6AF3"/>
    <w:rsid w:val="00486BB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E81"/>
    <w:rsid w:val="004C7FE4"/>
    <w:rsid w:val="004D012D"/>
    <w:rsid w:val="004D047A"/>
    <w:rsid w:val="004D0DAE"/>
    <w:rsid w:val="004D1260"/>
    <w:rsid w:val="004D1594"/>
    <w:rsid w:val="004D181B"/>
    <w:rsid w:val="004D1AFD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6D03"/>
    <w:rsid w:val="004D703F"/>
    <w:rsid w:val="004D711C"/>
    <w:rsid w:val="004D740C"/>
    <w:rsid w:val="004D7803"/>
    <w:rsid w:val="004D7874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C2B"/>
    <w:rsid w:val="004E1D92"/>
    <w:rsid w:val="004E2122"/>
    <w:rsid w:val="004E21D8"/>
    <w:rsid w:val="004E22D6"/>
    <w:rsid w:val="004E2454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3CC"/>
    <w:rsid w:val="005074F6"/>
    <w:rsid w:val="005076E5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594"/>
    <w:rsid w:val="005447EB"/>
    <w:rsid w:val="005447EC"/>
    <w:rsid w:val="0054487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17"/>
    <w:rsid w:val="00557674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336"/>
    <w:rsid w:val="00577434"/>
    <w:rsid w:val="00577690"/>
    <w:rsid w:val="0058011A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FD4"/>
    <w:rsid w:val="005F13EC"/>
    <w:rsid w:val="005F14A0"/>
    <w:rsid w:val="005F1C68"/>
    <w:rsid w:val="005F3049"/>
    <w:rsid w:val="005F3130"/>
    <w:rsid w:val="005F3A70"/>
    <w:rsid w:val="005F3F35"/>
    <w:rsid w:val="005F44EB"/>
    <w:rsid w:val="005F4792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452"/>
    <w:rsid w:val="006309EA"/>
    <w:rsid w:val="006312E8"/>
    <w:rsid w:val="00631FAD"/>
    <w:rsid w:val="00632574"/>
    <w:rsid w:val="00632AA3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409"/>
    <w:rsid w:val="00660A00"/>
    <w:rsid w:val="00660A85"/>
    <w:rsid w:val="00660DC6"/>
    <w:rsid w:val="006617A8"/>
    <w:rsid w:val="00661850"/>
    <w:rsid w:val="00661EE6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866"/>
    <w:rsid w:val="0067319A"/>
    <w:rsid w:val="006732F7"/>
    <w:rsid w:val="0067365B"/>
    <w:rsid w:val="00673764"/>
    <w:rsid w:val="00673D83"/>
    <w:rsid w:val="00673ECA"/>
    <w:rsid w:val="00676268"/>
    <w:rsid w:val="0067642C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71DE"/>
    <w:rsid w:val="006A73AF"/>
    <w:rsid w:val="006A7842"/>
    <w:rsid w:val="006A7874"/>
    <w:rsid w:val="006A79F0"/>
    <w:rsid w:val="006A7A27"/>
    <w:rsid w:val="006A7F32"/>
    <w:rsid w:val="006B001E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3FBB"/>
    <w:rsid w:val="006B4063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4010"/>
    <w:rsid w:val="006D4CC2"/>
    <w:rsid w:val="006D4DEF"/>
    <w:rsid w:val="006D57FE"/>
    <w:rsid w:val="006D5EA6"/>
    <w:rsid w:val="006D5FD8"/>
    <w:rsid w:val="006D604D"/>
    <w:rsid w:val="006D634C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F001E"/>
    <w:rsid w:val="006F0082"/>
    <w:rsid w:val="006F01FB"/>
    <w:rsid w:val="006F078A"/>
    <w:rsid w:val="006F1026"/>
    <w:rsid w:val="006F109A"/>
    <w:rsid w:val="006F13D1"/>
    <w:rsid w:val="006F1EF5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9D9"/>
    <w:rsid w:val="00763320"/>
    <w:rsid w:val="00764128"/>
    <w:rsid w:val="00764307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A52"/>
    <w:rsid w:val="00783BED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FEE"/>
    <w:rsid w:val="007971C5"/>
    <w:rsid w:val="007973DA"/>
    <w:rsid w:val="007977C1"/>
    <w:rsid w:val="00797D41"/>
    <w:rsid w:val="007A053C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675"/>
    <w:rsid w:val="007A68D2"/>
    <w:rsid w:val="007A6BE5"/>
    <w:rsid w:val="007A6D3F"/>
    <w:rsid w:val="007A6DAD"/>
    <w:rsid w:val="007A6DF3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3132"/>
    <w:rsid w:val="007B317B"/>
    <w:rsid w:val="007B3344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E01DB"/>
    <w:rsid w:val="007E050A"/>
    <w:rsid w:val="007E0910"/>
    <w:rsid w:val="007E0C0D"/>
    <w:rsid w:val="007E0E39"/>
    <w:rsid w:val="007E158B"/>
    <w:rsid w:val="007E2039"/>
    <w:rsid w:val="007E27B6"/>
    <w:rsid w:val="007E2C56"/>
    <w:rsid w:val="007E2C58"/>
    <w:rsid w:val="007E2EE7"/>
    <w:rsid w:val="007E32C2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217"/>
    <w:rsid w:val="007F5A67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1345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221F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E5"/>
    <w:rsid w:val="00850DE9"/>
    <w:rsid w:val="008516EB"/>
    <w:rsid w:val="00851B45"/>
    <w:rsid w:val="00851D78"/>
    <w:rsid w:val="00851DC8"/>
    <w:rsid w:val="00851FE4"/>
    <w:rsid w:val="008526C3"/>
    <w:rsid w:val="00852B85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E67"/>
    <w:rsid w:val="0087350E"/>
    <w:rsid w:val="00873A3D"/>
    <w:rsid w:val="008740A4"/>
    <w:rsid w:val="0087453E"/>
    <w:rsid w:val="00874543"/>
    <w:rsid w:val="0087526B"/>
    <w:rsid w:val="00875576"/>
    <w:rsid w:val="00876C49"/>
    <w:rsid w:val="00876EE0"/>
    <w:rsid w:val="00876FAB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7375"/>
    <w:rsid w:val="008A74FC"/>
    <w:rsid w:val="008A7ABC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52B"/>
    <w:rsid w:val="008F1861"/>
    <w:rsid w:val="008F1923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D6C"/>
    <w:rsid w:val="00903136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5D1"/>
    <w:rsid w:val="00950884"/>
    <w:rsid w:val="00950D8B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7D3"/>
    <w:rsid w:val="00983911"/>
    <w:rsid w:val="00983C5F"/>
    <w:rsid w:val="00983E6E"/>
    <w:rsid w:val="00983F89"/>
    <w:rsid w:val="009840A4"/>
    <w:rsid w:val="00984E26"/>
    <w:rsid w:val="00985695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6D6D"/>
    <w:rsid w:val="009870D8"/>
    <w:rsid w:val="00987FB1"/>
    <w:rsid w:val="0099008A"/>
    <w:rsid w:val="00990261"/>
    <w:rsid w:val="00990854"/>
    <w:rsid w:val="00990C1D"/>
    <w:rsid w:val="00990F67"/>
    <w:rsid w:val="00991629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DB3"/>
    <w:rsid w:val="0099720A"/>
    <w:rsid w:val="00997580"/>
    <w:rsid w:val="0099790E"/>
    <w:rsid w:val="009A0261"/>
    <w:rsid w:val="009A0355"/>
    <w:rsid w:val="009A099B"/>
    <w:rsid w:val="009A0A57"/>
    <w:rsid w:val="009A0B74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A44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53E"/>
    <w:rsid w:val="009F464A"/>
    <w:rsid w:val="009F47C2"/>
    <w:rsid w:val="009F486A"/>
    <w:rsid w:val="009F4AEA"/>
    <w:rsid w:val="009F552F"/>
    <w:rsid w:val="009F5531"/>
    <w:rsid w:val="009F5674"/>
    <w:rsid w:val="009F58C4"/>
    <w:rsid w:val="009F59A8"/>
    <w:rsid w:val="009F5B0F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CFF"/>
    <w:rsid w:val="00A05D7D"/>
    <w:rsid w:val="00A05E75"/>
    <w:rsid w:val="00A064E0"/>
    <w:rsid w:val="00A072AA"/>
    <w:rsid w:val="00A07372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E4F"/>
    <w:rsid w:val="00A15386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917"/>
    <w:rsid w:val="00A40D20"/>
    <w:rsid w:val="00A40F41"/>
    <w:rsid w:val="00A410C2"/>
    <w:rsid w:val="00A41656"/>
    <w:rsid w:val="00A41CCC"/>
    <w:rsid w:val="00A41DC8"/>
    <w:rsid w:val="00A41E8B"/>
    <w:rsid w:val="00A42D09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4C73"/>
    <w:rsid w:val="00A55033"/>
    <w:rsid w:val="00A55460"/>
    <w:rsid w:val="00A558A9"/>
    <w:rsid w:val="00A55D9B"/>
    <w:rsid w:val="00A561C6"/>
    <w:rsid w:val="00A563A8"/>
    <w:rsid w:val="00A5644E"/>
    <w:rsid w:val="00A5663C"/>
    <w:rsid w:val="00A56902"/>
    <w:rsid w:val="00A56A4A"/>
    <w:rsid w:val="00A56C46"/>
    <w:rsid w:val="00A56F07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6BC1"/>
    <w:rsid w:val="00A87773"/>
    <w:rsid w:val="00A87D08"/>
    <w:rsid w:val="00A87D87"/>
    <w:rsid w:val="00A87DDF"/>
    <w:rsid w:val="00A90589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F67"/>
    <w:rsid w:val="00AA2FAB"/>
    <w:rsid w:val="00AA3144"/>
    <w:rsid w:val="00AA3526"/>
    <w:rsid w:val="00AA37F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06"/>
    <w:rsid w:val="00AC42BA"/>
    <w:rsid w:val="00AC4669"/>
    <w:rsid w:val="00AC4A73"/>
    <w:rsid w:val="00AC4BE1"/>
    <w:rsid w:val="00AC4E2C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AC"/>
    <w:rsid w:val="00AD4A3F"/>
    <w:rsid w:val="00AD4B1A"/>
    <w:rsid w:val="00AD4DC9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EAF"/>
    <w:rsid w:val="00AF1FE7"/>
    <w:rsid w:val="00AF2569"/>
    <w:rsid w:val="00AF2E67"/>
    <w:rsid w:val="00AF300D"/>
    <w:rsid w:val="00AF3038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448"/>
    <w:rsid w:val="00AF559F"/>
    <w:rsid w:val="00AF5618"/>
    <w:rsid w:val="00AF57B4"/>
    <w:rsid w:val="00AF57FF"/>
    <w:rsid w:val="00AF5845"/>
    <w:rsid w:val="00AF5BC3"/>
    <w:rsid w:val="00AF5C9F"/>
    <w:rsid w:val="00AF630B"/>
    <w:rsid w:val="00AF6488"/>
    <w:rsid w:val="00AF6C46"/>
    <w:rsid w:val="00AF7168"/>
    <w:rsid w:val="00AF7232"/>
    <w:rsid w:val="00AF73B0"/>
    <w:rsid w:val="00AF73EC"/>
    <w:rsid w:val="00AF7401"/>
    <w:rsid w:val="00AF742F"/>
    <w:rsid w:val="00AF74A9"/>
    <w:rsid w:val="00AF77EA"/>
    <w:rsid w:val="00AF78D3"/>
    <w:rsid w:val="00AF78D8"/>
    <w:rsid w:val="00B00C02"/>
    <w:rsid w:val="00B00C33"/>
    <w:rsid w:val="00B0119B"/>
    <w:rsid w:val="00B01494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FEB"/>
    <w:rsid w:val="00B0510C"/>
    <w:rsid w:val="00B055AA"/>
    <w:rsid w:val="00B06280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571"/>
    <w:rsid w:val="00B4163D"/>
    <w:rsid w:val="00B41EF1"/>
    <w:rsid w:val="00B41F7F"/>
    <w:rsid w:val="00B4270F"/>
    <w:rsid w:val="00B43658"/>
    <w:rsid w:val="00B438DA"/>
    <w:rsid w:val="00B43C80"/>
    <w:rsid w:val="00B43E9E"/>
    <w:rsid w:val="00B44119"/>
    <w:rsid w:val="00B4426D"/>
    <w:rsid w:val="00B44A06"/>
    <w:rsid w:val="00B44D27"/>
    <w:rsid w:val="00B44EF3"/>
    <w:rsid w:val="00B45D54"/>
    <w:rsid w:val="00B46FB9"/>
    <w:rsid w:val="00B4708B"/>
    <w:rsid w:val="00B47AD9"/>
    <w:rsid w:val="00B47C0C"/>
    <w:rsid w:val="00B47DB9"/>
    <w:rsid w:val="00B47F77"/>
    <w:rsid w:val="00B50B7D"/>
    <w:rsid w:val="00B5147C"/>
    <w:rsid w:val="00B51E09"/>
    <w:rsid w:val="00B520CA"/>
    <w:rsid w:val="00B52521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990"/>
    <w:rsid w:val="00B7428F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F7A"/>
    <w:rsid w:val="00BB4014"/>
    <w:rsid w:val="00BB4227"/>
    <w:rsid w:val="00BB4879"/>
    <w:rsid w:val="00BB5143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3090"/>
    <w:rsid w:val="00BE333B"/>
    <w:rsid w:val="00BE3646"/>
    <w:rsid w:val="00BE3960"/>
    <w:rsid w:val="00BE3F1C"/>
    <w:rsid w:val="00BE3F1D"/>
    <w:rsid w:val="00BE4499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486"/>
    <w:rsid w:val="00BF3904"/>
    <w:rsid w:val="00BF3932"/>
    <w:rsid w:val="00BF3B41"/>
    <w:rsid w:val="00BF3DD0"/>
    <w:rsid w:val="00BF3F60"/>
    <w:rsid w:val="00BF3F90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14A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F05"/>
    <w:rsid w:val="00CA4047"/>
    <w:rsid w:val="00CA42E1"/>
    <w:rsid w:val="00CA4377"/>
    <w:rsid w:val="00CA4620"/>
    <w:rsid w:val="00CA4B0C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C2A"/>
    <w:rsid w:val="00CD208D"/>
    <w:rsid w:val="00CD228E"/>
    <w:rsid w:val="00CD26E9"/>
    <w:rsid w:val="00CD26F2"/>
    <w:rsid w:val="00CD300A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8D4"/>
    <w:rsid w:val="00CD7BE9"/>
    <w:rsid w:val="00CD7C38"/>
    <w:rsid w:val="00CE0214"/>
    <w:rsid w:val="00CE0389"/>
    <w:rsid w:val="00CE0513"/>
    <w:rsid w:val="00CE1076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7DB"/>
    <w:rsid w:val="00D05144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B04"/>
    <w:rsid w:val="00D24DD2"/>
    <w:rsid w:val="00D258EC"/>
    <w:rsid w:val="00D25CAA"/>
    <w:rsid w:val="00D262C8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322"/>
    <w:rsid w:val="00D6142E"/>
    <w:rsid w:val="00D61945"/>
    <w:rsid w:val="00D61D1F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1F02"/>
    <w:rsid w:val="00D71FC5"/>
    <w:rsid w:val="00D720BE"/>
    <w:rsid w:val="00D72227"/>
    <w:rsid w:val="00D72486"/>
    <w:rsid w:val="00D72770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B5A"/>
    <w:rsid w:val="00D83D9D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7CD"/>
    <w:rsid w:val="00D907D4"/>
    <w:rsid w:val="00D90A60"/>
    <w:rsid w:val="00D90FC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3E1B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87D"/>
    <w:rsid w:val="00DC2009"/>
    <w:rsid w:val="00DC2754"/>
    <w:rsid w:val="00DC2C3D"/>
    <w:rsid w:val="00DC2DEF"/>
    <w:rsid w:val="00DC3BA1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03C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5DA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79"/>
    <w:rsid w:val="00E34D12"/>
    <w:rsid w:val="00E34FA2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67EE5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9E4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512"/>
    <w:rsid w:val="00E96567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4F3"/>
    <w:rsid w:val="00EA2609"/>
    <w:rsid w:val="00EA2871"/>
    <w:rsid w:val="00EA2A6A"/>
    <w:rsid w:val="00EA2CE3"/>
    <w:rsid w:val="00EA2F1E"/>
    <w:rsid w:val="00EA330F"/>
    <w:rsid w:val="00EA3E6C"/>
    <w:rsid w:val="00EA3F27"/>
    <w:rsid w:val="00EA4E62"/>
    <w:rsid w:val="00EA4E72"/>
    <w:rsid w:val="00EA5636"/>
    <w:rsid w:val="00EA571B"/>
    <w:rsid w:val="00EA5C4D"/>
    <w:rsid w:val="00EA634C"/>
    <w:rsid w:val="00EA6EC4"/>
    <w:rsid w:val="00EA7178"/>
    <w:rsid w:val="00EA743A"/>
    <w:rsid w:val="00EA75AB"/>
    <w:rsid w:val="00EA77CA"/>
    <w:rsid w:val="00EA7893"/>
    <w:rsid w:val="00EA7AA4"/>
    <w:rsid w:val="00EA7F25"/>
    <w:rsid w:val="00EB0297"/>
    <w:rsid w:val="00EB077E"/>
    <w:rsid w:val="00EB1C9A"/>
    <w:rsid w:val="00EB21F8"/>
    <w:rsid w:val="00EB2360"/>
    <w:rsid w:val="00EB2851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6A3"/>
    <w:rsid w:val="00ED4848"/>
    <w:rsid w:val="00ED4A21"/>
    <w:rsid w:val="00ED4D74"/>
    <w:rsid w:val="00ED4E40"/>
    <w:rsid w:val="00ED51BE"/>
    <w:rsid w:val="00ED51DA"/>
    <w:rsid w:val="00ED52A6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D3A"/>
    <w:rsid w:val="00F07084"/>
    <w:rsid w:val="00F075F7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5C9"/>
    <w:rsid w:val="00F4508F"/>
    <w:rsid w:val="00F45236"/>
    <w:rsid w:val="00F4528D"/>
    <w:rsid w:val="00F463FE"/>
    <w:rsid w:val="00F46AC3"/>
    <w:rsid w:val="00F46E4F"/>
    <w:rsid w:val="00F47371"/>
    <w:rsid w:val="00F50091"/>
    <w:rsid w:val="00F508BC"/>
    <w:rsid w:val="00F50AD9"/>
    <w:rsid w:val="00F511C0"/>
    <w:rsid w:val="00F52054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60C"/>
    <w:rsid w:val="00F5473E"/>
    <w:rsid w:val="00F54964"/>
    <w:rsid w:val="00F55008"/>
    <w:rsid w:val="00F5539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BA6"/>
    <w:rsid w:val="00F57F23"/>
    <w:rsid w:val="00F6075A"/>
    <w:rsid w:val="00F61FE3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0487"/>
    <w:rsid w:val="00F71192"/>
    <w:rsid w:val="00F71774"/>
    <w:rsid w:val="00F71785"/>
    <w:rsid w:val="00F721D9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D3F"/>
    <w:rsid w:val="00F817E4"/>
    <w:rsid w:val="00F818C3"/>
    <w:rsid w:val="00F81A71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A4"/>
    <w:rsid w:val="00FE375C"/>
    <w:rsid w:val="00FE3B25"/>
    <w:rsid w:val="00FE4C4E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41E6"/>
    <w:rsid w:val="00FF4388"/>
    <w:rsid w:val="00FF4FD2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EAB78FE4-7DCA-44A2-B81D-63FFCCE2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mirjana.bandur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tesic@rzs.rs.b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iljana.glusac@rzs.rs.ba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aleksandra.djonlaga@rzs.rs.ba" TargetMode="Externa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krajina\publikovanje\01%20Saopstenja\2015\IKT\Grafikoni%20od%2016%20do%202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lusacbi\Desktop\Plate\2015\April\Grafikon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prezentacija%202015\april%202015\za%20Graf%20IV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3.7586547972305061E-2"/>
                  <c:y val="8.3333333333333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1543026706231473E-2"/>
                  <c:y val="-8.3333333333333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3412462908012659E-2"/>
                  <c:y val="4.62959317585306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7586547972305061E-2"/>
                  <c:y val="-6.0185185185185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5608308605341393E-2"/>
                  <c:y val="6.94444444444446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7.715133531157263E-2"/>
                  <c:y val="-1.38888888888890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9782393669634268E-3"/>
                  <c:y val="-3.6453776611257862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1543026706231473E-2"/>
                  <c:y val="3.70370370370372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5717111770524631E-2"/>
                  <c:y val="-6.94444444444446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 Narrow" panose="020B060602020203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'IKT- 2014'!$O$57:$O$66</c:f>
              <c:strCache>
                <c:ptCount val="10"/>
                <c:pt idx="0">
                  <c:v>C</c:v>
                </c:pt>
                <c:pt idx="1">
                  <c:v>DE</c:v>
                </c:pt>
                <c:pt idx="2">
                  <c:v>F</c:v>
                </c:pt>
                <c:pt idx="3">
                  <c:v>G</c:v>
                </c:pt>
                <c:pt idx="4">
                  <c:v>H</c:v>
                </c:pt>
                <c:pt idx="5">
                  <c:v>I</c:v>
                </c:pt>
                <c:pt idx="6">
                  <c:v>J</c:v>
                </c:pt>
                <c:pt idx="7">
                  <c:v>K</c:v>
                </c:pt>
                <c:pt idx="8">
                  <c:v>LM</c:v>
                </c:pt>
                <c:pt idx="9">
                  <c:v>N</c:v>
                </c:pt>
              </c:strCache>
            </c:strRef>
          </c:cat>
          <c:val>
            <c:numRef>
              <c:f>'IKT- 2014'!$P$57:$P$66</c:f>
              <c:numCache>
                <c:formatCode>0.0%</c:formatCode>
                <c:ptCount val="10"/>
                <c:pt idx="0">
                  <c:v>0.15498150000000024</c:v>
                </c:pt>
                <c:pt idx="1">
                  <c:v>0.24074070000000111</c:v>
                </c:pt>
                <c:pt idx="2">
                  <c:v>0.18125959999999999</c:v>
                </c:pt>
                <c:pt idx="3">
                  <c:v>0.18085029999999999</c:v>
                </c:pt>
                <c:pt idx="4">
                  <c:v>0.15079370000000111</c:v>
                </c:pt>
                <c:pt idx="5">
                  <c:v>0.23703700000000041</c:v>
                </c:pt>
                <c:pt idx="6">
                  <c:v>0.73809519999999995</c:v>
                </c:pt>
                <c:pt idx="7">
                  <c:v>0.95000000000000062</c:v>
                </c:pt>
                <c:pt idx="8">
                  <c:v>0.125641</c:v>
                </c:pt>
                <c:pt idx="9">
                  <c:v>0.36538460000000439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1233904"/>
        <c:axId val="101234296"/>
      </c:lineChart>
      <c:catAx>
        <c:axId val="101233904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en-US"/>
          </a:p>
        </c:txPr>
        <c:crossAx val="101234296"/>
        <c:crosses val="autoZero"/>
        <c:auto val="1"/>
        <c:lblAlgn val="ctr"/>
        <c:lblOffset val="100"/>
        <c:noMultiLvlLbl val="0"/>
      </c:catAx>
      <c:valAx>
        <c:axId val="101234296"/>
        <c:scaling>
          <c:orientation val="minMax"/>
          <c:max val="1"/>
        </c:scaling>
        <c:delete val="1"/>
        <c:axPos val="l"/>
        <c:majorGridlines>
          <c:spPr>
            <a:ln w="3175"/>
          </c:spPr>
        </c:majorGridlines>
        <c:numFmt formatCode="0.0%" sourceLinked="1"/>
        <c:majorTickMark val="out"/>
        <c:minorTickMark val="none"/>
        <c:tickLblPos val="none"/>
        <c:crossAx val="101233904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0">
                    <c:v>2014</c:v>
                  </c:pt>
                  <c:pt idx="9">
                    <c:v>2015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821</c:v>
                </c:pt>
                <c:pt idx="1">
                  <c:v>818</c:v>
                </c:pt>
                <c:pt idx="2">
                  <c:v>837</c:v>
                </c:pt>
                <c:pt idx="3">
                  <c:v>830</c:v>
                </c:pt>
                <c:pt idx="4">
                  <c:v>825</c:v>
                </c:pt>
                <c:pt idx="5">
                  <c:v>831</c:v>
                </c:pt>
                <c:pt idx="6">
                  <c:v>826</c:v>
                </c:pt>
                <c:pt idx="7">
                  <c:v>827</c:v>
                </c:pt>
                <c:pt idx="8">
                  <c:v>836</c:v>
                </c:pt>
                <c:pt idx="9">
                  <c:v>812</c:v>
                </c:pt>
                <c:pt idx="10">
                  <c:v>834</c:v>
                </c:pt>
                <c:pt idx="11">
                  <c:v>831</c:v>
                </c:pt>
                <c:pt idx="12">
                  <c:v>835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1235080"/>
        <c:axId val="101235472"/>
      </c:lineChart>
      <c:catAx>
        <c:axId val="101235080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101235472"/>
        <c:crosses val="autoZero"/>
        <c:auto val="1"/>
        <c:lblAlgn val="ctr"/>
        <c:lblOffset val="100"/>
        <c:noMultiLvlLbl val="0"/>
      </c:catAx>
      <c:valAx>
        <c:axId val="101235472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itchFamily="34" charset="0"/>
              </a:defRPr>
            </a:pPr>
            <a:endParaRPr lang="en-US"/>
          </a:p>
        </c:txPr>
        <c:crossAx val="1012350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индекси/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  <c:pt idx="13">
                    <c:v>V</c:v>
                  </c:pt>
                  <c:pt idx="14">
                    <c:v>VI</c:v>
                  </c:pt>
                  <c:pt idx="15">
                    <c:v>VII</c:v>
                  </c:pt>
                  <c:pt idx="16">
                    <c:v>VIII</c:v>
                  </c:pt>
                  <c:pt idx="17">
                    <c:v>IX</c:v>
                  </c:pt>
                  <c:pt idx="18">
                    <c:v>X</c:v>
                  </c:pt>
                  <c:pt idx="19">
                    <c:v>XI</c:v>
                  </c:pt>
                  <c:pt idx="20">
                    <c:v>XII</c:v>
                  </c:pt>
                  <c:pt idx="21">
                    <c:v>I</c:v>
                  </c:pt>
                  <c:pt idx="22">
                    <c:v>II</c:v>
                  </c:pt>
                  <c:pt idx="23">
                    <c:v>III</c:v>
                  </c:pt>
                  <c:pt idx="24">
                    <c:v>IV</c:v>
                  </c:pt>
                  <c:pt idx="25">
                    <c:v>V</c:v>
                  </c:pt>
                  <c:pt idx="26">
                    <c:v>VI</c:v>
                  </c:pt>
                  <c:pt idx="27">
                    <c:v>VII</c:v>
                  </c:pt>
                  <c:pt idx="28">
                    <c:v>VIII</c:v>
                  </c:pt>
                  <c:pt idx="29">
                    <c:v>IX</c:v>
                  </c:pt>
                  <c:pt idx="30">
                    <c:v>X</c:v>
                  </c:pt>
                  <c:pt idx="31">
                    <c:v>XI</c:v>
                  </c:pt>
                  <c:pt idx="32">
                    <c:v>XII</c:v>
                  </c:pt>
                  <c:pt idx="33">
                    <c:v>I</c:v>
                  </c:pt>
                  <c:pt idx="34">
                    <c:v>II</c:v>
                  </c:pt>
                  <c:pt idx="35">
                    <c:v>III</c:v>
                  </c:pt>
                  <c:pt idx="36">
                    <c:v>IV</c:v>
                  </c:pt>
                  <c:pt idx="37">
                    <c:v>V</c:v>
                  </c:pt>
                  <c:pt idx="38">
                    <c:v>VI</c:v>
                  </c:pt>
                  <c:pt idx="39">
                    <c:v>VII</c:v>
                  </c:pt>
                  <c:pt idx="40">
                    <c:v>VIII</c:v>
                  </c:pt>
                  <c:pt idx="41">
                    <c:v>IX</c:v>
                  </c:pt>
                  <c:pt idx="42">
                    <c:v>X</c:v>
                  </c:pt>
                  <c:pt idx="43">
                    <c:v>XI</c:v>
                  </c:pt>
                  <c:pt idx="44">
                    <c:v>XII</c:v>
                  </c:pt>
                  <c:pt idx="45">
                    <c:v>I</c:v>
                  </c:pt>
                  <c:pt idx="46">
                    <c:v>II</c:v>
                  </c:pt>
                  <c:pt idx="47">
                    <c:v>III</c:v>
                  </c:pt>
                  <c:pt idx="48">
                    <c:v>IV</c:v>
                  </c:pt>
                </c:lvl>
                <c:lvl>
                  <c:pt idx="0">
                    <c:v>2011</c:v>
                  </c:pt>
                  <c:pt idx="9">
                    <c:v>2012</c:v>
                  </c:pt>
                  <c:pt idx="21">
                    <c:v>2013</c:v>
                  </c:pt>
                  <c:pt idx="33">
                    <c:v>2014</c:v>
                  </c:pt>
                  <c:pt idx="45">
                    <c:v>2015</c:v>
                  </c:pt>
                </c:lvl>
              </c:multiLvlStrCache>
            </c:multiLvlStrRef>
          </c:cat>
          <c:val>
            <c:numRef>
              <c:f>Sheet2!$C$3:$C$50</c:f>
              <c:numCache>
                <c:formatCode>General</c:formatCode>
                <c:ptCount val="48"/>
                <c:pt idx="0">
                  <c:v>103.67240939286911</c:v>
                </c:pt>
                <c:pt idx="1">
                  <c:v>105.59019373280977</c:v>
                </c:pt>
                <c:pt idx="2">
                  <c:v>110.50655792530429</c:v>
                </c:pt>
                <c:pt idx="3">
                  <c:v>108.00921959320409</c:v>
                </c:pt>
                <c:pt idx="4">
                  <c:v>98.990100964578104</c:v>
                </c:pt>
                <c:pt idx="5">
                  <c:v>104.43395403757562</c:v>
                </c:pt>
                <c:pt idx="6">
                  <c:v>103.41838035766274</c:v>
                </c:pt>
                <c:pt idx="7">
                  <c:v>100.24833926440806</c:v>
                </c:pt>
                <c:pt idx="8">
                  <c:v>102.50992009684722</c:v>
                </c:pt>
                <c:pt idx="9">
                  <c:v>97.474812685323045</c:v>
                </c:pt>
                <c:pt idx="10">
                  <c:v>101.25909285333958</c:v>
                </c:pt>
                <c:pt idx="11">
                  <c:v>101.65055731322028</c:v>
                </c:pt>
                <c:pt idx="12">
                  <c:v>99.70041696226869</c:v>
                </c:pt>
                <c:pt idx="13">
                  <c:v>99.781200517883548</c:v>
                </c:pt>
                <c:pt idx="14">
                  <c:v>93.408189394701438</c:v>
                </c:pt>
                <c:pt idx="15">
                  <c:v>99.880776897942567</c:v>
                </c:pt>
                <c:pt idx="16">
                  <c:v>105.79150881456376</c:v>
                </c:pt>
                <c:pt idx="17">
                  <c:v>100.46580749620773</c:v>
                </c:pt>
                <c:pt idx="18">
                  <c:v>98.958054146397899</c:v>
                </c:pt>
                <c:pt idx="19">
                  <c:v>101.97453846512506</c:v>
                </c:pt>
                <c:pt idx="20">
                  <c:v>101.2029418598535</c:v>
                </c:pt>
                <c:pt idx="21">
                  <c:v>100.39203297168835</c:v>
                </c:pt>
                <c:pt idx="22">
                  <c:v>100.6880901608608</c:v>
                </c:pt>
                <c:pt idx="23">
                  <c:v>109.32217070269263</c:v>
                </c:pt>
                <c:pt idx="24">
                  <c:v>103.55500274127037</c:v>
                </c:pt>
                <c:pt idx="25">
                  <c:v>105.23407510202235</c:v>
                </c:pt>
                <c:pt idx="26">
                  <c:v>110.14540515745037</c:v>
                </c:pt>
                <c:pt idx="27">
                  <c:v>107.18702248979299</c:v>
                </c:pt>
                <c:pt idx="28">
                  <c:v>100.21902266296298</c:v>
                </c:pt>
                <c:pt idx="29">
                  <c:v>101.62004766089673</c:v>
                </c:pt>
                <c:pt idx="30">
                  <c:v>104.5797535969994</c:v>
                </c:pt>
                <c:pt idx="31">
                  <c:v>105.58222944879567</c:v>
                </c:pt>
                <c:pt idx="32">
                  <c:v>105.2574488088552</c:v>
                </c:pt>
                <c:pt idx="33">
                  <c:v>105.30509449921189</c:v>
                </c:pt>
                <c:pt idx="34">
                  <c:v>103.07299874298158</c:v>
                </c:pt>
                <c:pt idx="35">
                  <c:v>103.31347523724894</c:v>
                </c:pt>
                <c:pt idx="36">
                  <c:v>104.13224712522667</c:v>
                </c:pt>
                <c:pt idx="37">
                  <c:v>104.55787679386231</c:v>
                </c:pt>
                <c:pt idx="38">
                  <c:v>105.60013322893037</c:v>
                </c:pt>
                <c:pt idx="39">
                  <c:v>100.60366055265369</c:v>
                </c:pt>
                <c:pt idx="40">
                  <c:v>108.38959238075822</c:v>
                </c:pt>
                <c:pt idx="41">
                  <c:v>107.47541873647251</c:v>
                </c:pt>
                <c:pt idx="42">
                  <c:v>106.58736680900995</c:v>
                </c:pt>
                <c:pt idx="43">
                  <c:v>104.62130451211306</c:v>
                </c:pt>
                <c:pt idx="44">
                  <c:v>105.94573429047178</c:v>
                </c:pt>
                <c:pt idx="45">
                  <c:v>111.05639670053255</c:v>
                </c:pt>
                <c:pt idx="46">
                  <c:v>107.02096310987339</c:v>
                </c:pt>
                <c:pt idx="47">
                  <c:v>106.34773580903175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индекси/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  <c:pt idx="13">
                    <c:v>V</c:v>
                  </c:pt>
                  <c:pt idx="14">
                    <c:v>VI</c:v>
                  </c:pt>
                  <c:pt idx="15">
                    <c:v>VII</c:v>
                  </c:pt>
                  <c:pt idx="16">
                    <c:v>VIII</c:v>
                  </c:pt>
                  <c:pt idx="17">
                    <c:v>IX</c:v>
                  </c:pt>
                  <c:pt idx="18">
                    <c:v>X</c:v>
                  </c:pt>
                  <c:pt idx="19">
                    <c:v>XI</c:v>
                  </c:pt>
                  <c:pt idx="20">
                    <c:v>XII</c:v>
                  </c:pt>
                  <c:pt idx="21">
                    <c:v>I</c:v>
                  </c:pt>
                  <c:pt idx="22">
                    <c:v>II</c:v>
                  </c:pt>
                  <c:pt idx="23">
                    <c:v>III</c:v>
                  </c:pt>
                  <c:pt idx="24">
                    <c:v>IV</c:v>
                  </c:pt>
                  <c:pt idx="25">
                    <c:v>V</c:v>
                  </c:pt>
                  <c:pt idx="26">
                    <c:v>VI</c:v>
                  </c:pt>
                  <c:pt idx="27">
                    <c:v>VII</c:v>
                  </c:pt>
                  <c:pt idx="28">
                    <c:v>VIII</c:v>
                  </c:pt>
                  <c:pt idx="29">
                    <c:v>IX</c:v>
                  </c:pt>
                  <c:pt idx="30">
                    <c:v>X</c:v>
                  </c:pt>
                  <c:pt idx="31">
                    <c:v>XI</c:v>
                  </c:pt>
                  <c:pt idx="32">
                    <c:v>XII</c:v>
                  </c:pt>
                  <c:pt idx="33">
                    <c:v>I</c:v>
                  </c:pt>
                  <c:pt idx="34">
                    <c:v>II</c:v>
                  </c:pt>
                  <c:pt idx="35">
                    <c:v>III</c:v>
                  </c:pt>
                  <c:pt idx="36">
                    <c:v>IV</c:v>
                  </c:pt>
                  <c:pt idx="37">
                    <c:v>V</c:v>
                  </c:pt>
                  <c:pt idx="38">
                    <c:v>VI</c:v>
                  </c:pt>
                  <c:pt idx="39">
                    <c:v>VII</c:v>
                  </c:pt>
                  <c:pt idx="40">
                    <c:v>VIII</c:v>
                  </c:pt>
                  <c:pt idx="41">
                    <c:v>IX</c:v>
                  </c:pt>
                  <c:pt idx="42">
                    <c:v>X</c:v>
                  </c:pt>
                  <c:pt idx="43">
                    <c:v>XI</c:v>
                  </c:pt>
                  <c:pt idx="44">
                    <c:v>XII</c:v>
                  </c:pt>
                  <c:pt idx="45">
                    <c:v>I</c:v>
                  </c:pt>
                  <c:pt idx="46">
                    <c:v>II</c:v>
                  </c:pt>
                  <c:pt idx="47">
                    <c:v>III</c:v>
                  </c:pt>
                  <c:pt idx="48">
                    <c:v>IV</c:v>
                  </c:pt>
                </c:lvl>
                <c:lvl>
                  <c:pt idx="0">
                    <c:v>2011</c:v>
                  </c:pt>
                  <c:pt idx="9">
                    <c:v>2012</c:v>
                  </c:pt>
                  <c:pt idx="21">
                    <c:v>2013</c:v>
                  </c:pt>
                  <c:pt idx="33">
                    <c:v>2014</c:v>
                  </c:pt>
                  <c:pt idx="45">
                    <c:v>2015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102.47070963843534</c:v>
                </c:pt>
                <c:pt idx="1">
                  <c:v>102.72523806769266</c:v>
                </c:pt>
                <c:pt idx="2">
                  <c:v>102.96152094969862</c:v>
                </c:pt>
                <c:pt idx="3">
                  <c:v>103.07811085064432</c:v>
                </c:pt>
                <c:pt idx="4">
                  <c:v>102.94010381972136</c:v>
                </c:pt>
                <c:pt idx="5">
                  <c:v>102.65312957395375</c:v>
                </c:pt>
                <c:pt idx="6">
                  <c:v>102.43450120212539</c:v>
                </c:pt>
                <c:pt idx="7">
                  <c:v>102.18016558192936</c:v>
                </c:pt>
                <c:pt idx="8">
                  <c:v>101.88401855009459</c:v>
                </c:pt>
                <c:pt idx="9">
                  <c:v>101.61527730107801</c:v>
                </c:pt>
                <c:pt idx="10">
                  <c:v>101.36455694869399</c:v>
                </c:pt>
                <c:pt idx="11">
                  <c:v>101.21105777523628</c:v>
                </c:pt>
                <c:pt idx="12">
                  <c:v>101.08348104301621</c:v>
                </c:pt>
                <c:pt idx="13">
                  <c:v>100.94489243533117</c:v>
                </c:pt>
                <c:pt idx="14">
                  <c:v>100.83258330874361</c:v>
                </c:pt>
                <c:pt idx="15">
                  <c:v>100.81008302710919</c:v>
                </c:pt>
                <c:pt idx="16">
                  <c:v>101.01796927664753</c:v>
                </c:pt>
                <c:pt idx="17">
                  <c:v>101.28513845153508</c:v>
                </c:pt>
                <c:pt idx="18">
                  <c:v>101.42778802556636</c:v>
                </c:pt>
                <c:pt idx="19">
                  <c:v>101.59533661640705</c:v>
                </c:pt>
                <c:pt idx="20">
                  <c:v>101.85251892302789</c:v>
                </c:pt>
                <c:pt idx="21">
                  <c:v>102.1313183382143</c:v>
                </c:pt>
                <c:pt idx="22">
                  <c:v>102.43501181136065</c:v>
                </c:pt>
                <c:pt idx="23">
                  <c:v>102.84177677119408</c:v>
                </c:pt>
                <c:pt idx="24">
                  <c:v>103.27831175342692</c:v>
                </c:pt>
                <c:pt idx="25">
                  <c:v>103.57893929404217</c:v>
                </c:pt>
                <c:pt idx="26">
                  <c:v>103.83738091627545</c:v>
                </c:pt>
                <c:pt idx="27">
                  <c:v>104.05309447923862</c:v>
                </c:pt>
                <c:pt idx="28">
                  <c:v>104.06831231145448</c:v>
                </c:pt>
                <c:pt idx="29">
                  <c:v>103.99271987087202</c:v>
                </c:pt>
                <c:pt idx="30">
                  <c:v>104.03105313409021</c:v>
                </c:pt>
                <c:pt idx="31">
                  <c:v>104.17014058385833</c:v>
                </c:pt>
                <c:pt idx="32">
                  <c:v>104.30070524889128</c:v>
                </c:pt>
                <c:pt idx="33">
                  <c:v>104.39641554243261</c:v>
                </c:pt>
                <c:pt idx="34">
                  <c:v>104.45956595887102</c:v>
                </c:pt>
                <c:pt idx="35">
                  <c:v>104.51112999812737</c:v>
                </c:pt>
                <c:pt idx="36">
                  <c:v>104.61230448696503</c:v>
                </c:pt>
                <c:pt idx="37">
                  <c:v>104.76792520869382</c:v>
                </c:pt>
                <c:pt idx="38">
                  <c:v>104.96478474196047</c:v>
                </c:pt>
                <c:pt idx="39">
                  <c:v>105.16251530241827</c:v>
                </c:pt>
                <c:pt idx="40">
                  <c:v>105.40356855467826</c:v>
                </c:pt>
                <c:pt idx="41">
                  <c:v>105.76094328106166</c:v>
                </c:pt>
                <c:pt idx="42">
                  <c:v>106.09180065752658</c:v>
                </c:pt>
                <c:pt idx="43">
                  <c:v>106.35630366380057</c:v>
                </c:pt>
                <c:pt idx="44">
                  <c:v>106.63648077012535</c:v>
                </c:pt>
                <c:pt idx="45">
                  <c:v>106.99491541817333</c:v>
                </c:pt>
                <c:pt idx="46">
                  <c:v>107.38079858824968</c:v>
                </c:pt>
                <c:pt idx="47">
                  <c:v>107.68507846636948</c:v>
                </c:pt>
                <c:pt idx="48">
                  <c:v>108.00078984423185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1231944"/>
        <c:axId val="101231552"/>
      </c:lineChart>
      <c:catAx>
        <c:axId val="101231944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01231552"/>
        <c:crosses val="autoZero"/>
        <c:auto val="1"/>
        <c:lblAlgn val="ctr"/>
        <c:lblOffset val="100"/>
        <c:noMultiLvlLbl val="0"/>
      </c:catAx>
      <c:valAx>
        <c:axId val="101231552"/>
        <c:scaling>
          <c:orientation val="minMax"/>
          <c:max val="115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700">
                <a:latin typeface="Arial Narrow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101231944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  <c:txPr>
        <a:bodyPr/>
        <a:lstStyle/>
        <a:p>
          <a:pPr>
            <a:defRPr sz="700">
              <a:latin typeface="Arial Narrow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750322382494408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zaApril2015!$A$2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zaApril2015!$B$1:$N$1</c:f>
              <c:strCache>
                <c:ptCount val="13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  <c:pt idx="6">
                  <c:v>X</c:v>
                </c:pt>
                <c:pt idx="7">
                  <c:v>XI</c:v>
                </c:pt>
                <c:pt idx="8">
                  <c:v>XII</c:v>
                </c:pt>
                <c:pt idx="9">
                  <c:v>I</c:v>
                </c:pt>
                <c:pt idx="10">
                  <c:v>II</c:v>
                </c:pt>
                <c:pt idx="11">
                  <c:v>III</c:v>
                </c:pt>
                <c:pt idx="12">
                  <c:v>IV</c:v>
                </c:pt>
              </c:strCache>
            </c:strRef>
          </c:cat>
          <c:val>
            <c:numRef>
              <c:f>zaApril2015!$B$2:$N$2</c:f>
              <c:numCache>
                <c:formatCode>General</c:formatCode>
                <c:ptCount val="13"/>
                <c:pt idx="0">
                  <c:v>347841</c:v>
                </c:pt>
                <c:pt idx="1">
                  <c:v>430360</c:v>
                </c:pt>
                <c:pt idx="2">
                  <c:v>414297</c:v>
                </c:pt>
                <c:pt idx="3">
                  <c:v>412801</c:v>
                </c:pt>
                <c:pt idx="4">
                  <c:v>444841</c:v>
                </c:pt>
                <c:pt idx="5">
                  <c:v>421218</c:v>
                </c:pt>
                <c:pt idx="6">
                  <c:v>508654</c:v>
                </c:pt>
                <c:pt idx="7">
                  <c:v>432236</c:v>
                </c:pt>
                <c:pt idx="8">
                  <c:v>434262</c:v>
                </c:pt>
                <c:pt idx="9">
                  <c:v>223470</c:v>
                </c:pt>
                <c:pt idx="10">
                  <c:v>345458</c:v>
                </c:pt>
                <c:pt idx="11">
                  <c:v>403064</c:v>
                </c:pt>
                <c:pt idx="12">
                  <c:v>354825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zaApril2015!$A$3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zaApril2015!$B$1:$N$1</c:f>
              <c:strCache>
                <c:ptCount val="13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  <c:pt idx="6">
                  <c:v>X</c:v>
                </c:pt>
                <c:pt idx="7">
                  <c:v>XI</c:v>
                </c:pt>
                <c:pt idx="8">
                  <c:v>XII</c:v>
                </c:pt>
                <c:pt idx="9">
                  <c:v>I</c:v>
                </c:pt>
                <c:pt idx="10">
                  <c:v>II</c:v>
                </c:pt>
                <c:pt idx="11">
                  <c:v>III</c:v>
                </c:pt>
                <c:pt idx="12">
                  <c:v>IV</c:v>
                </c:pt>
              </c:strCache>
            </c:strRef>
          </c:cat>
          <c:val>
            <c:numRef>
              <c:f>zaApril2015!$B$3:$N$3</c:f>
              <c:numCache>
                <c:formatCode>General</c:formatCode>
                <c:ptCount val="13"/>
                <c:pt idx="0">
                  <c:v>218972</c:v>
                </c:pt>
                <c:pt idx="1">
                  <c:v>202886</c:v>
                </c:pt>
                <c:pt idx="2">
                  <c:v>241773</c:v>
                </c:pt>
                <c:pt idx="3">
                  <c:v>258199</c:v>
                </c:pt>
                <c:pt idx="4">
                  <c:v>196460</c:v>
                </c:pt>
                <c:pt idx="5">
                  <c:v>249428</c:v>
                </c:pt>
                <c:pt idx="6">
                  <c:v>254890</c:v>
                </c:pt>
                <c:pt idx="7" formatCode="0">
                  <c:v>229750</c:v>
                </c:pt>
                <c:pt idx="8" formatCode="0">
                  <c:v>206445</c:v>
                </c:pt>
                <c:pt idx="9" formatCode="0">
                  <c:v>169562</c:v>
                </c:pt>
                <c:pt idx="10" formatCode="0">
                  <c:v>201039</c:v>
                </c:pt>
                <c:pt idx="11" formatCode="0">
                  <c:v>212672</c:v>
                </c:pt>
                <c:pt idx="12" formatCode="0">
                  <c:v>208107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4259976"/>
        <c:axId val="114260368"/>
      </c:lineChart>
      <c:catAx>
        <c:axId val="114259976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14260368"/>
        <c:crosses val="autoZero"/>
        <c:auto val="1"/>
        <c:lblAlgn val="ctr"/>
        <c:lblOffset val="100"/>
        <c:noMultiLvlLbl val="0"/>
      </c:catAx>
      <c:valAx>
        <c:axId val="114260368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,##0" sourceLinked="0"/>
        <c:majorTickMark val="out"/>
        <c:minorTickMark val="none"/>
        <c:tickLblPos val="nextTo"/>
        <c:crossAx val="114259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4591737676571"/>
          <c:y val="0.34220861281228737"/>
          <c:w val="0.16230180131593139"/>
          <c:h val="0.190178283270146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06280-E1E1-4929-8D52-AA7FB84C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1973</TotalTime>
  <Pages>5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10894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356</cp:revision>
  <cp:lastPrinted>2014-07-21T12:04:00Z</cp:lastPrinted>
  <dcterms:created xsi:type="dcterms:W3CDTF">2014-03-14T12:01:00Z</dcterms:created>
  <dcterms:modified xsi:type="dcterms:W3CDTF">2015-05-21T07:10:00Z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